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49" w:rsidRPr="00491449" w:rsidRDefault="00491449" w:rsidP="00BD2F6F">
      <w:pPr>
        <w:spacing w:after="0"/>
        <w:jc w:val="center"/>
        <w:rPr>
          <w:rFonts w:ascii="Times New Roman" w:eastAsia="Times New Roman" w:hAnsi="Times New Roman" w:cs="Times New Roman"/>
          <w:b/>
          <w:sz w:val="28"/>
          <w:szCs w:val="28"/>
          <w:lang w:eastAsia="ru-RU"/>
        </w:rPr>
      </w:pPr>
      <w:r w:rsidRPr="00491449">
        <w:rPr>
          <w:rFonts w:ascii="Times New Roman" w:eastAsia="Times New Roman" w:hAnsi="Times New Roman" w:cs="Times New Roman"/>
          <w:b/>
          <w:sz w:val="28"/>
          <w:szCs w:val="28"/>
          <w:lang w:val="uk-UA" w:eastAsia="ru-RU"/>
        </w:rPr>
        <w:t xml:space="preserve">Звіт директора </w:t>
      </w:r>
      <w:r w:rsidRPr="00491449">
        <w:rPr>
          <w:rFonts w:ascii="Times New Roman" w:eastAsia="Times New Roman" w:hAnsi="Times New Roman" w:cs="Times New Roman"/>
          <w:b/>
          <w:sz w:val="28"/>
          <w:szCs w:val="28"/>
          <w:lang w:eastAsia="ru-RU"/>
        </w:rPr>
        <w:t xml:space="preserve"> комунального закладу</w:t>
      </w:r>
    </w:p>
    <w:p w:rsidR="00491449" w:rsidRPr="00491449" w:rsidRDefault="00491449" w:rsidP="00BD2F6F">
      <w:pPr>
        <w:spacing w:after="0"/>
        <w:jc w:val="center"/>
        <w:rPr>
          <w:rFonts w:ascii="Times New Roman" w:eastAsia="Times New Roman" w:hAnsi="Times New Roman" w:cs="Times New Roman"/>
          <w:b/>
          <w:sz w:val="28"/>
          <w:szCs w:val="28"/>
          <w:lang w:val="uk-UA" w:eastAsia="ru-RU"/>
        </w:rPr>
      </w:pPr>
      <w:r w:rsidRPr="00491449">
        <w:rPr>
          <w:rFonts w:ascii="Times New Roman" w:eastAsia="Times New Roman" w:hAnsi="Times New Roman" w:cs="Times New Roman"/>
          <w:b/>
          <w:sz w:val="28"/>
          <w:szCs w:val="28"/>
          <w:lang w:eastAsia="ru-RU"/>
        </w:rPr>
        <w:t>«</w:t>
      </w:r>
      <w:r w:rsidRPr="00491449">
        <w:rPr>
          <w:rFonts w:ascii="Times New Roman" w:eastAsia="Times New Roman" w:hAnsi="Times New Roman" w:cs="Times New Roman"/>
          <w:b/>
          <w:sz w:val="28"/>
          <w:szCs w:val="28"/>
          <w:lang w:val="uk-UA" w:eastAsia="ru-RU"/>
        </w:rPr>
        <w:t>Харківськ</w:t>
      </w:r>
      <w:r w:rsidRPr="00491449">
        <w:rPr>
          <w:rFonts w:ascii="Times New Roman" w:eastAsia="Times New Roman" w:hAnsi="Times New Roman" w:cs="Times New Roman"/>
          <w:b/>
          <w:sz w:val="28"/>
          <w:szCs w:val="28"/>
          <w:lang w:eastAsia="ru-RU"/>
        </w:rPr>
        <w:t>а</w:t>
      </w:r>
      <w:r w:rsidRPr="00491449">
        <w:rPr>
          <w:rFonts w:ascii="Times New Roman" w:eastAsia="Times New Roman" w:hAnsi="Times New Roman" w:cs="Times New Roman"/>
          <w:b/>
          <w:sz w:val="28"/>
          <w:szCs w:val="28"/>
          <w:lang w:val="uk-UA" w:eastAsia="ru-RU"/>
        </w:rPr>
        <w:t xml:space="preserve"> спеціалізован</w:t>
      </w:r>
      <w:r w:rsidRPr="00491449">
        <w:rPr>
          <w:rFonts w:ascii="Times New Roman" w:eastAsia="Times New Roman" w:hAnsi="Times New Roman" w:cs="Times New Roman"/>
          <w:b/>
          <w:sz w:val="28"/>
          <w:szCs w:val="28"/>
          <w:lang w:eastAsia="ru-RU"/>
        </w:rPr>
        <w:t>а</w:t>
      </w:r>
      <w:r w:rsidRPr="00491449">
        <w:rPr>
          <w:rFonts w:ascii="Times New Roman" w:eastAsia="Times New Roman" w:hAnsi="Times New Roman" w:cs="Times New Roman"/>
          <w:b/>
          <w:sz w:val="28"/>
          <w:szCs w:val="28"/>
          <w:lang w:val="uk-UA" w:eastAsia="ru-RU"/>
        </w:rPr>
        <w:t xml:space="preserve"> школа І-ІІІ ступені</w:t>
      </w:r>
      <w:proofErr w:type="gramStart"/>
      <w:r w:rsidRPr="00491449">
        <w:rPr>
          <w:rFonts w:ascii="Times New Roman" w:eastAsia="Times New Roman" w:hAnsi="Times New Roman" w:cs="Times New Roman"/>
          <w:b/>
          <w:sz w:val="28"/>
          <w:szCs w:val="28"/>
          <w:lang w:val="uk-UA" w:eastAsia="ru-RU"/>
        </w:rPr>
        <w:t>в</w:t>
      </w:r>
      <w:proofErr w:type="gramEnd"/>
    </w:p>
    <w:p w:rsidR="00491449" w:rsidRPr="00491449" w:rsidRDefault="00491449" w:rsidP="00BD2F6F">
      <w:pPr>
        <w:spacing w:after="0"/>
        <w:jc w:val="center"/>
        <w:rPr>
          <w:rFonts w:ascii="Times New Roman" w:eastAsia="Times New Roman" w:hAnsi="Times New Roman" w:cs="Times New Roman"/>
          <w:b/>
          <w:sz w:val="28"/>
          <w:szCs w:val="28"/>
          <w:lang w:eastAsia="ru-RU"/>
        </w:rPr>
      </w:pPr>
      <w:r w:rsidRPr="00491449">
        <w:rPr>
          <w:rFonts w:ascii="Times New Roman" w:eastAsia="Times New Roman" w:hAnsi="Times New Roman" w:cs="Times New Roman"/>
          <w:b/>
          <w:sz w:val="28"/>
          <w:szCs w:val="28"/>
          <w:lang w:val="uk-UA" w:eastAsia="ru-RU"/>
        </w:rPr>
        <w:t>з поглибленим вивченням окремих предметів № 1</w:t>
      </w:r>
      <w:r w:rsidRPr="00491449">
        <w:rPr>
          <w:rFonts w:ascii="Times New Roman" w:eastAsia="Times New Roman" w:hAnsi="Times New Roman" w:cs="Times New Roman"/>
          <w:b/>
          <w:sz w:val="28"/>
          <w:szCs w:val="28"/>
          <w:lang w:eastAsia="ru-RU"/>
        </w:rPr>
        <w:t>6</w:t>
      </w:r>
    </w:p>
    <w:p w:rsidR="00491449" w:rsidRPr="00491449" w:rsidRDefault="00491449" w:rsidP="00BD2F6F">
      <w:pPr>
        <w:spacing w:after="0"/>
        <w:jc w:val="center"/>
        <w:rPr>
          <w:rFonts w:ascii="Times New Roman" w:eastAsia="Times New Roman" w:hAnsi="Times New Roman" w:cs="Times New Roman"/>
          <w:b/>
          <w:sz w:val="28"/>
          <w:szCs w:val="28"/>
          <w:lang w:val="uk-UA" w:eastAsia="ru-RU"/>
        </w:rPr>
      </w:pPr>
      <w:r w:rsidRPr="00491449">
        <w:rPr>
          <w:rFonts w:ascii="Times New Roman" w:eastAsia="Times New Roman" w:hAnsi="Times New Roman" w:cs="Times New Roman"/>
          <w:b/>
          <w:sz w:val="28"/>
          <w:szCs w:val="28"/>
          <w:lang w:val="uk-UA" w:eastAsia="ru-RU"/>
        </w:rPr>
        <w:t>Харківської міської ради Харківської області імені В.Г. Сергєєва»</w:t>
      </w:r>
    </w:p>
    <w:p w:rsidR="00491449" w:rsidRPr="00491449" w:rsidRDefault="00491449" w:rsidP="00BD2F6F">
      <w:pPr>
        <w:spacing w:after="0"/>
        <w:jc w:val="center"/>
        <w:rPr>
          <w:rFonts w:ascii="Times New Roman" w:eastAsia="Times New Roman" w:hAnsi="Times New Roman" w:cs="Times New Roman"/>
          <w:b/>
          <w:sz w:val="28"/>
          <w:szCs w:val="28"/>
          <w:lang w:val="uk-UA" w:eastAsia="ru-RU"/>
        </w:rPr>
      </w:pPr>
      <w:r w:rsidRPr="00491449">
        <w:rPr>
          <w:rFonts w:ascii="Times New Roman" w:eastAsia="Times New Roman" w:hAnsi="Times New Roman" w:cs="Times New Roman"/>
          <w:b/>
          <w:sz w:val="28"/>
          <w:szCs w:val="28"/>
          <w:lang w:val="uk-UA" w:eastAsia="ru-RU"/>
        </w:rPr>
        <w:t xml:space="preserve">перед  громадськістю на загальношкільній конференції  </w:t>
      </w:r>
    </w:p>
    <w:p w:rsidR="00491449" w:rsidRPr="00491449" w:rsidRDefault="00491449" w:rsidP="00BD2F6F">
      <w:pPr>
        <w:spacing w:after="0"/>
        <w:jc w:val="center"/>
        <w:rPr>
          <w:rFonts w:ascii="Times New Roman" w:eastAsia="Times New Roman" w:hAnsi="Times New Roman" w:cs="Times New Roman"/>
          <w:b/>
          <w:sz w:val="28"/>
          <w:szCs w:val="28"/>
          <w:lang w:val="uk-UA" w:eastAsia="ru-RU"/>
        </w:rPr>
      </w:pPr>
    </w:p>
    <w:p w:rsidR="00491449" w:rsidRPr="00491449" w:rsidRDefault="00491449" w:rsidP="00BD2F6F">
      <w:pPr>
        <w:spacing w:after="0"/>
        <w:jc w:val="center"/>
        <w:rPr>
          <w:rFonts w:ascii="Times New Roman" w:eastAsia="Times New Roman" w:hAnsi="Times New Roman" w:cs="Times New Roman"/>
          <w:sz w:val="28"/>
          <w:szCs w:val="28"/>
          <w:lang w:val="uk-UA" w:eastAsia="ru-RU"/>
        </w:rPr>
      </w:pPr>
      <w:r w:rsidRPr="00491449">
        <w:rPr>
          <w:rFonts w:ascii="Times New Roman" w:eastAsia="Times New Roman" w:hAnsi="Times New Roman" w:cs="Times New Roman"/>
          <w:sz w:val="28"/>
          <w:szCs w:val="28"/>
          <w:lang w:val="uk-UA" w:eastAsia="ru-RU"/>
        </w:rPr>
        <w:t xml:space="preserve">(Доповідь </w:t>
      </w:r>
      <w:r w:rsidR="00F11085">
        <w:rPr>
          <w:rFonts w:ascii="Times New Roman" w:eastAsia="Times New Roman" w:hAnsi="Times New Roman" w:cs="Times New Roman"/>
          <w:sz w:val="28"/>
          <w:szCs w:val="28"/>
          <w:lang w:val="uk-UA" w:eastAsia="ru-RU"/>
        </w:rPr>
        <w:t>на</w:t>
      </w:r>
      <w:r w:rsidRPr="00491449">
        <w:rPr>
          <w:rFonts w:ascii="Times New Roman" w:eastAsia="Times New Roman" w:hAnsi="Times New Roman" w:cs="Times New Roman"/>
          <w:sz w:val="28"/>
          <w:szCs w:val="28"/>
          <w:lang w:val="uk-UA" w:eastAsia="ru-RU"/>
        </w:rPr>
        <w:t xml:space="preserve"> конференції </w:t>
      </w:r>
      <w:r>
        <w:rPr>
          <w:rFonts w:ascii="Times New Roman" w:eastAsia="Times New Roman" w:hAnsi="Times New Roman" w:cs="Times New Roman"/>
          <w:sz w:val="28"/>
          <w:szCs w:val="28"/>
          <w:lang w:val="uk-UA" w:eastAsia="ru-RU"/>
        </w:rPr>
        <w:t>0</w:t>
      </w:r>
      <w:r w:rsidRPr="00491449">
        <w:rPr>
          <w:rFonts w:ascii="Times New Roman" w:eastAsia="Times New Roman" w:hAnsi="Times New Roman" w:cs="Times New Roman"/>
          <w:sz w:val="28"/>
          <w:szCs w:val="28"/>
          <w:lang w:eastAsia="ru-RU"/>
        </w:rPr>
        <w:t>4</w:t>
      </w:r>
      <w:r w:rsidRPr="00491449">
        <w:rPr>
          <w:rFonts w:ascii="Times New Roman" w:eastAsia="Times New Roman" w:hAnsi="Times New Roman" w:cs="Times New Roman"/>
          <w:sz w:val="28"/>
          <w:szCs w:val="28"/>
          <w:lang w:val="uk-UA" w:eastAsia="ru-RU"/>
        </w:rPr>
        <w:t>.06.20</w:t>
      </w:r>
      <w:r>
        <w:rPr>
          <w:rFonts w:ascii="Times New Roman" w:eastAsia="Times New Roman" w:hAnsi="Times New Roman" w:cs="Times New Roman"/>
          <w:sz w:val="28"/>
          <w:szCs w:val="28"/>
          <w:lang w:val="uk-UA" w:eastAsia="ru-RU"/>
        </w:rPr>
        <w:t>20</w:t>
      </w:r>
      <w:r w:rsidRPr="00491449">
        <w:rPr>
          <w:rFonts w:ascii="Times New Roman" w:eastAsia="Times New Roman" w:hAnsi="Times New Roman" w:cs="Times New Roman"/>
          <w:sz w:val="28"/>
          <w:szCs w:val="28"/>
          <w:lang w:val="uk-UA" w:eastAsia="ru-RU"/>
        </w:rPr>
        <w:t xml:space="preserve"> року)</w:t>
      </w:r>
    </w:p>
    <w:p w:rsidR="00553CDA" w:rsidRDefault="00491449" w:rsidP="00BD2F6F">
      <w:pPr>
        <w:spacing w:after="0"/>
        <w:jc w:val="center"/>
        <w:rPr>
          <w:rFonts w:ascii="Times New Roman" w:eastAsia="Times New Roman" w:hAnsi="Times New Roman" w:cs="Times New Roman"/>
          <w:b/>
          <w:bCs/>
          <w:sz w:val="28"/>
          <w:szCs w:val="28"/>
          <w:lang w:val="uk-UA" w:eastAsia="ru-RU"/>
        </w:rPr>
      </w:pPr>
      <w:r w:rsidRPr="00491449">
        <w:rPr>
          <w:rFonts w:ascii="Times New Roman" w:eastAsia="Times New Roman" w:hAnsi="Times New Roman" w:cs="Times New Roman"/>
          <w:b/>
          <w:bCs/>
          <w:sz w:val="28"/>
          <w:szCs w:val="28"/>
          <w:lang w:val="uk-UA" w:eastAsia="ru-RU"/>
        </w:rPr>
        <w:t>Шановні учасники конференції!</w:t>
      </w:r>
    </w:p>
    <w:p w:rsidR="00553CDA" w:rsidRDefault="007D313A" w:rsidP="00BD2F6F">
      <w:pPr>
        <w:spacing w:after="0"/>
        <w:ind w:left="3969"/>
        <w:jc w:val="both"/>
        <w:rPr>
          <w:rFonts w:ascii="Times New Roman" w:eastAsia="Calibri" w:hAnsi="Times New Roman" w:cs="Times New Roman"/>
          <w:b/>
          <w:bCs/>
          <w:i/>
          <w:sz w:val="28"/>
          <w:szCs w:val="28"/>
          <w:lang w:val="uk-UA"/>
        </w:rPr>
      </w:pPr>
      <w:r>
        <w:rPr>
          <w:rFonts w:ascii="Times New Roman" w:eastAsia="Calibri" w:hAnsi="Times New Roman" w:cs="Times New Roman"/>
          <w:b/>
          <w:bCs/>
          <w:i/>
          <w:sz w:val="28"/>
          <w:szCs w:val="28"/>
          <w:lang w:val="uk-UA"/>
        </w:rPr>
        <w:t xml:space="preserve"> </w:t>
      </w:r>
    </w:p>
    <w:p w:rsidR="00553CDA" w:rsidRPr="00553CDA" w:rsidRDefault="00553CDA" w:rsidP="00BD2F6F">
      <w:pPr>
        <w:spacing w:after="0"/>
        <w:ind w:left="3969"/>
        <w:jc w:val="both"/>
        <w:rPr>
          <w:rFonts w:ascii="Times New Roman" w:eastAsia="Calibri" w:hAnsi="Times New Roman" w:cs="Times New Roman"/>
          <w:b/>
          <w:i/>
          <w:sz w:val="28"/>
          <w:szCs w:val="28"/>
        </w:rPr>
      </w:pPr>
      <w:r w:rsidRPr="00553CDA">
        <w:rPr>
          <w:rFonts w:ascii="Times New Roman" w:eastAsia="Calibri" w:hAnsi="Times New Roman" w:cs="Times New Roman"/>
          <w:b/>
          <w:bCs/>
          <w:i/>
          <w:sz w:val="28"/>
          <w:szCs w:val="28"/>
        </w:rPr>
        <w:t>Школа — це</w:t>
      </w:r>
      <w:r w:rsidR="007D313A">
        <w:rPr>
          <w:rFonts w:ascii="Times New Roman" w:eastAsia="Calibri" w:hAnsi="Times New Roman" w:cs="Times New Roman"/>
          <w:b/>
          <w:bCs/>
          <w:i/>
          <w:sz w:val="28"/>
          <w:szCs w:val="28"/>
        </w:rPr>
        <w:t xml:space="preserve"> </w:t>
      </w:r>
      <w:r w:rsidRPr="00553CDA">
        <w:rPr>
          <w:rFonts w:ascii="Times New Roman" w:eastAsia="Calibri" w:hAnsi="Times New Roman" w:cs="Times New Roman"/>
          <w:b/>
          <w:bCs/>
          <w:i/>
          <w:sz w:val="28"/>
          <w:szCs w:val="28"/>
        </w:rPr>
        <w:t xml:space="preserve">майстерня, </w:t>
      </w:r>
    </w:p>
    <w:p w:rsidR="00553CDA" w:rsidRPr="00553CDA" w:rsidRDefault="00553CDA" w:rsidP="00BD2F6F">
      <w:pPr>
        <w:spacing w:after="0"/>
        <w:ind w:left="3969"/>
        <w:jc w:val="both"/>
        <w:rPr>
          <w:rFonts w:ascii="Times New Roman" w:eastAsia="Calibri" w:hAnsi="Times New Roman" w:cs="Times New Roman"/>
          <w:b/>
          <w:bCs/>
          <w:i/>
          <w:sz w:val="28"/>
          <w:szCs w:val="28"/>
          <w:lang w:val="uk-UA"/>
        </w:rPr>
      </w:pPr>
      <w:r w:rsidRPr="00553CDA">
        <w:rPr>
          <w:rFonts w:ascii="Times New Roman" w:eastAsia="Calibri" w:hAnsi="Times New Roman" w:cs="Times New Roman"/>
          <w:b/>
          <w:bCs/>
          <w:i/>
          <w:sz w:val="28"/>
          <w:szCs w:val="28"/>
        </w:rPr>
        <w:t xml:space="preserve">де формується думка </w:t>
      </w:r>
      <w:proofErr w:type="gramStart"/>
      <w:r w:rsidRPr="00553CDA">
        <w:rPr>
          <w:rFonts w:ascii="Times New Roman" w:eastAsia="Calibri" w:hAnsi="Times New Roman" w:cs="Times New Roman"/>
          <w:b/>
          <w:bCs/>
          <w:i/>
          <w:sz w:val="28"/>
          <w:szCs w:val="28"/>
        </w:rPr>
        <w:t>п</w:t>
      </w:r>
      <w:proofErr w:type="gramEnd"/>
      <w:r w:rsidRPr="00553CDA">
        <w:rPr>
          <w:rFonts w:ascii="Times New Roman" w:eastAsia="Calibri" w:hAnsi="Times New Roman" w:cs="Times New Roman"/>
          <w:b/>
          <w:bCs/>
          <w:i/>
          <w:sz w:val="28"/>
          <w:szCs w:val="28"/>
        </w:rPr>
        <w:t>ідростаючого</w:t>
      </w:r>
      <w:r w:rsidR="007D313A">
        <w:rPr>
          <w:rFonts w:ascii="Times New Roman" w:eastAsia="Calibri" w:hAnsi="Times New Roman" w:cs="Times New Roman"/>
          <w:b/>
          <w:bCs/>
          <w:i/>
          <w:sz w:val="28"/>
          <w:szCs w:val="28"/>
        </w:rPr>
        <w:t xml:space="preserve"> </w:t>
      </w:r>
      <w:r w:rsidRPr="00553CDA">
        <w:rPr>
          <w:rFonts w:ascii="Times New Roman" w:eastAsia="Calibri" w:hAnsi="Times New Roman" w:cs="Times New Roman"/>
          <w:b/>
          <w:bCs/>
          <w:i/>
          <w:sz w:val="28"/>
          <w:szCs w:val="28"/>
        </w:rPr>
        <w:t>покоління, треба міцно</w:t>
      </w:r>
      <w:r w:rsidR="007D313A">
        <w:rPr>
          <w:rFonts w:ascii="Times New Roman" w:eastAsia="Calibri" w:hAnsi="Times New Roman" w:cs="Times New Roman"/>
          <w:b/>
          <w:bCs/>
          <w:i/>
          <w:sz w:val="28"/>
          <w:szCs w:val="28"/>
        </w:rPr>
        <w:t xml:space="preserve"> </w:t>
      </w:r>
      <w:r w:rsidRPr="00553CDA">
        <w:rPr>
          <w:rFonts w:ascii="Times New Roman" w:eastAsia="Calibri" w:hAnsi="Times New Roman" w:cs="Times New Roman"/>
          <w:b/>
          <w:bCs/>
          <w:i/>
          <w:sz w:val="28"/>
          <w:szCs w:val="28"/>
        </w:rPr>
        <w:t>тримати</w:t>
      </w:r>
      <w:r w:rsidR="007D313A">
        <w:rPr>
          <w:rFonts w:ascii="Times New Roman" w:eastAsia="Calibri" w:hAnsi="Times New Roman" w:cs="Times New Roman"/>
          <w:b/>
          <w:bCs/>
          <w:i/>
          <w:sz w:val="28"/>
          <w:szCs w:val="28"/>
        </w:rPr>
        <w:t xml:space="preserve"> </w:t>
      </w:r>
      <w:r w:rsidRPr="00553CDA">
        <w:rPr>
          <w:rFonts w:ascii="Times New Roman" w:eastAsia="Calibri" w:hAnsi="Times New Roman" w:cs="Times New Roman"/>
          <w:b/>
          <w:bCs/>
          <w:i/>
          <w:sz w:val="28"/>
          <w:szCs w:val="28"/>
        </w:rPr>
        <w:t>її в руках,</w:t>
      </w:r>
      <w:r w:rsidR="007D313A">
        <w:rPr>
          <w:rFonts w:ascii="Times New Roman" w:eastAsia="Calibri" w:hAnsi="Times New Roman" w:cs="Times New Roman"/>
          <w:b/>
          <w:bCs/>
          <w:i/>
          <w:sz w:val="28"/>
          <w:szCs w:val="28"/>
        </w:rPr>
        <w:t xml:space="preserve"> </w:t>
      </w:r>
      <w:r w:rsidRPr="00553CDA">
        <w:rPr>
          <w:rFonts w:ascii="Times New Roman" w:eastAsia="Calibri" w:hAnsi="Times New Roman" w:cs="Times New Roman"/>
          <w:b/>
          <w:bCs/>
          <w:i/>
          <w:sz w:val="28"/>
          <w:szCs w:val="28"/>
        </w:rPr>
        <w:t>якщо не хочеш</w:t>
      </w:r>
      <w:r w:rsidR="007D313A">
        <w:rPr>
          <w:rFonts w:ascii="Times New Roman" w:eastAsia="Calibri" w:hAnsi="Times New Roman" w:cs="Times New Roman"/>
          <w:b/>
          <w:bCs/>
          <w:i/>
          <w:sz w:val="28"/>
          <w:szCs w:val="28"/>
        </w:rPr>
        <w:t xml:space="preserve"> </w:t>
      </w:r>
      <w:r w:rsidRPr="00553CDA">
        <w:rPr>
          <w:rFonts w:ascii="Times New Roman" w:eastAsia="Calibri" w:hAnsi="Times New Roman" w:cs="Times New Roman"/>
          <w:b/>
          <w:bCs/>
          <w:i/>
          <w:sz w:val="28"/>
          <w:szCs w:val="28"/>
        </w:rPr>
        <w:t>випустити з рук майбутнє. </w:t>
      </w:r>
      <w:r w:rsidRPr="00553CDA">
        <w:rPr>
          <w:rFonts w:ascii="Times New Roman" w:eastAsia="Calibri" w:hAnsi="Times New Roman" w:cs="Times New Roman"/>
          <w:b/>
          <w:bCs/>
          <w:i/>
          <w:sz w:val="28"/>
          <w:szCs w:val="28"/>
        </w:rPr>
        <w:br/>
        <w:t>    </w:t>
      </w:r>
      <w:r w:rsidRPr="00553CDA">
        <w:rPr>
          <w:rFonts w:ascii="Times New Roman" w:eastAsia="Calibri" w:hAnsi="Times New Roman" w:cs="Times New Roman"/>
          <w:b/>
          <w:bCs/>
          <w:i/>
          <w:sz w:val="28"/>
          <w:szCs w:val="28"/>
          <w:lang w:val="uk-UA"/>
        </w:rPr>
        <w:tab/>
      </w:r>
      <w:r w:rsidRPr="00553CDA">
        <w:rPr>
          <w:rFonts w:ascii="Times New Roman" w:eastAsia="Calibri" w:hAnsi="Times New Roman" w:cs="Times New Roman"/>
          <w:b/>
          <w:bCs/>
          <w:i/>
          <w:sz w:val="28"/>
          <w:szCs w:val="28"/>
          <w:lang w:val="uk-UA"/>
        </w:rPr>
        <w:tab/>
      </w:r>
      <w:r w:rsidRPr="00553CDA">
        <w:rPr>
          <w:rFonts w:ascii="Times New Roman" w:eastAsia="Calibri" w:hAnsi="Times New Roman" w:cs="Times New Roman"/>
          <w:b/>
          <w:bCs/>
          <w:i/>
          <w:sz w:val="28"/>
          <w:szCs w:val="28"/>
        </w:rPr>
        <w:tab/>
      </w:r>
      <w:r w:rsidRPr="00553CDA">
        <w:rPr>
          <w:rFonts w:ascii="Times New Roman" w:eastAsia="Calibri" w:hAnsi="Times New Roman" w:cs="Times New Roman"/>
          <w:b/>
          <w:bCs/>
          <w:i/>
          <w:sz w:val="28"/>
          <w:szCs w:val="28"/>
        </w:rPr>
        <w:tab/>
        <w:t>А. Барбюс</w:t>
      </w:r>
    </w:p>
    <w:p w:rsidR="00553CDA" w:rsidRPr="00553CDA" w:rsidRDefault="00553CDA" w:rsidP="00BD2F6F">
      <w:pPr>
        <w:spacing w:after="0"/>
        <w:ind w:firstLine="708"/>
        <w:contextualSpacing/>
        <w:jc w:val="both"/>
        <w:rPr>
          <w:rFonts w:ascii="Times New Roman" w:eastAsia="Calibri" w:hAnsi="Times New Roman" w:cs="Times New Roman"/>
          <w:sz w:val="28"/>
          <w:szCs w:val="28"/>
        </w:rPr>
      </w:pPr>
      <w:r w:rsidRPr="00553CDA">
        <w:rPr>
          <w:rFonts w:ascii="Times New Roman" w:eastAsia="Calibri" w:hAnsi="Times New Roman" w:cs="Times New Roman"/>
          <w:sz w:val="28"/>
          <w:szCs w:val="28"/>
          <w:lang w:val="uk-UA"/>
        </w:rPr>
        <w:t>Сучасна Україна  – це країна, що переживає нелегкий час переходу суспільства до нового мислення, генерації думок та взаємодії з оточуючим світом, у якому якість людського потенціалу, рівень освіченості і культури набувають вирішального значення для економічного і соціального руху. Таким чином, перспективи розвитку української держави вимагають оновлення системи освіти.</w:t>
      </w:r>
    </w:p>
    <w:p w:rsidR="00003F4E" w:rsidRDefault="004E3ED5" w:rsidP="00BD2F6F">
      <w:pPr>
        <w:spacing w:after="0"/>
        <w:ind w:firstLine="708"/>
        <w:jc w:val="both"/>
        <w:rPr>
          <w:rFonts w:ascii="Times New Roman" w:hAnsi="Times New Roman" w:cs="Times New Roman"/>
          <w:sz w:val="28"/>
          <w:szCs w:val="28"/>
          <w:lang w:val="uk-UA"/>
        </w:rPr>
      </w:pPr>
      <w:r w:rsidRPr="00553CDA">
        <w:rPr>
          <w:rFonts w:ascii="Times New Roman" w:hAnsi="Times New Roman" w:cs="Times New Roman"/>
          <w:sz w:val="28"/>
          <w:szCs w:val="28"/>
          <w:lang w:val="uk-UA"/>
        </w:rPr>
        <w:t xml:space="preserve">Сьогодні ми підбиваємо підсумки роботи колективу школи протягом </w:t>
      </w:r>
      <w:r w:rsidR="005339F5" w:rsidRPr="00553CDA">
        <w:rPr>
          <w:rFonts w:ascii="Times New Roman" w:hAnsi="Times New Roman" w:cs="Times New Roman"/>
          <w:sz w:val="28"/>
          <w:szCs w:val="28"/>
          <w:lang w:val="uk-UA"/>
        </w:rPr>
        <w:t>2019/2020</w:t>
      </w:r>
      <w:r w:rsidRPr="00553CDA">
        <w:rPr>
          <w:rFonts w:ascii="Times New Roman" w:hAnsi="Times New Roman" w:cs="Times New Roman"/>
          <w:sz w:val="28"/>
          <w:szCs w:val="28"/>
          <w:lang w:val="uk-UA"/>
        </w:rPr>
        <w:t xml:space="preserve"> навчального року. Рік напруженої роботи, творчих здобутків, нових відкриттів. Ви знаєте, що відбуваються зміни сфері формування змісту середньої загальної освіти. </w:t>
      </w:r>
      <w:r w:rsidRPr="005339F5">
        <w:rPr>
          <w:rFonts w:ascii="Times New Roman" w:hAnsi="Times New Roman" w:cs="Times New Roman"/>
          <w:sz w:val="28"/>
          <w:szCs w:val="28"/>
        </w:rPr>
        <w:t xml:space="preserve">28 вересня 2017р. набрав чинності новий Закон </w:t>
      </w:r>
      <w:r w:rsidR="007D313A">
        <w:rPr>
          <w:rFonts w:ascii="Times New Roman" w:hAnsi="Times New Roman" w:cs="Times New Roman"/>
          <w:sz w:val="28"/>
          <w:szCs w:val="28"/>
        </w:rPr>
        <w:t>«П</w:t>
      </w:r>
      <w:r w:rsidRPr="005339F5">
        <w:rPr>
          <w:rFonts w:ascii="Times New Roman" w:hAnsi="Times New Roman" w:cs="Times New Roman"/>
          <w:sz w:val="28"/>
          <w:szCs w:val="28"/>
        </w:rPr>
        <w:t>ро освіту</w:t>
      </w:r>
      <w:r w:rsidR="007D313A">
        <w:rPr>
          <w:rFonts w:ascii="Times New Roman" w:hAnsi="Times New Roman" w:cs="Times New Roman"/>
          <w:sz w:val="28"/>
          <w:szCs w:val="28"/>
        </w:rPr>
        <w:t xml:space="preserve">» </w:t>
      </w:r>
      <w:r w:rsidR="00491449" w:rsidRPr="00491449">
        <w:rPr>
          <w:rFonts w:ascii="Times New Roman" w:hAnsi="Times New Roman" w:cs="Times New Roman"/>
          <w:sz w:val="28"/>
          <w:szCs w:val="28"/>
        </w:rPr>
        <w:t xml:space="preserve">18.03.2020 </w:t>
      </w:r>
      <w:r w:rsidR="00491449" w:rsidRPr="005339F5">
        <w:rPr>
          <w:rFonts w:ascii="Times New Roman" w:hAnsi="Times New Roman" w:cs="Times New Roman"/>
          <w:sz w:val="28"/>
          <w:szCs w:val="28"/>
        </w:rPr>
        <w:t>набрав чинності новий Закон</w:t>
      </w:r>
      <w:r w:rsidR="00491449" w:rsidRPr="00491449">
        <w:rPr>
          <w:rFonts w:ascii="Times New Roman" w:hAnsi="Times New Roman" w:cs="Times New Roman"/>
          <w:sz w:val="28"/>
          <w:szCs w:val="28"/>
        </w:rPr>
        <w:t xml:space="preserve"> </w:t>
      </w:r>
      <w:r w:rsidR="007D313A">
        <w:rPr>
          <w:rFonts w:ascii="Times New Roman" w:hAnsi="Times New Roman" w:cs="Times New Roman"/>
          <w:sz w:val="28"/>
          <w:szCs w:val="28"/>
        </w:rPr>
        <w:t>«</w:t>
      </w:r>
      <w:r w:rsidR="00491449" w:rsidRPr="00491449">
        <w:rPr>
          <w:rFonts w:ascii="Times New Roman" w:hAnsi="Times New Roman" w:cs="Times New Roman"/>
          <w:sz w:val="28"/>
          <w:szCs w:val="28"/>
        </w:rPr>
        <w:t>Про повну загальну середню освіту</w:t>
      </w:r>
      <w:r w:rsidR="007D313A">
        <w:rPr>
          <w:rFonts w:ascii="Times New Roman" w:hAnsi="Times New Roman" w:cs="Times New Roman"/>
          <w:sz w:val="28"/>
          <w:szCs w:val="28"/>
        </w:rPr>
        <w:t>»</w:t>
      </w:r>
      <w:r w:rsidRPr="005339F5">
        <w:rPr>
          <w:rFonts w:ascii="Times New Roman" w:hAnsi="Times New Roman" w:cs="Times New Roman"/>
          <w:sz w:val="28"/>
          <w:szCs w:val="28"/>
        </w:rPr>
        <w:t xml:space="preserve">. Переглядаються та оновлюються навчальні програми, </w:t>
      </w:r>
      <w:proofErr w:type="gramStart"/>
      <w:r w:rsidRPr="005339F5">
        <w:rPr>
          <w:rFonts w:ascii="Times New Roman" w:hAnsi="Times New Roman" w:cs="Times New Roman"/>
          <w:sz w:val="28"/>
          <w:szCs w:val="28"/>
        </w:rPr>
        <w:t>п</w:t>
      </w:r>
      <w:proofErr w:type="gramEnd"/>
      <w:r w:rsidRPr="005339F5">
        <w:rPr>
          <w:rFonts w:ascii="Times New Roman" w:hAnsi="Times New Roman" w:cs="Times New Roman"/>
          <w:sz w:val="28"/>
          <w:szCs w:val="28"/>
        </w:rPr>
        <w:t xml:space="preserve">ідручники, увесь навчально-методичний комплекс, який необхідний для успішного функціонування та розвитку сучасної школи. </w:t>
      </w:r>
    </w:p>
    <w:p w:rsidR="00003F4E" w:rsidRDefault="00003F4E" w:rsidP="00BD2F6F">
      <w:pPr>
        <w:spacing w:after="0"/>
        <w:ind w:firstLine="708"/>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Метою моєї діяльності є розвиток закладу, що орієнтований на модель випускника, характерними рисами якого є гармонійно розвинений, національно свідомий, високоосвічений, життєво компетентний громадянин, здатний до саморозвитку та самовдосконалення; створення позитивного іміджу закладу у мікрорайоні та місті</w:t>
      </w:r>
      <w:r>
        <w:rPr>
          <w:rFonts w:ascii="Times New Roman" w:hAnsi="Times New Roman" w:cs="Times New Roman"/>
          <w:sz w:val="28"/>
          <w:szCs w:val="28"/>
          <w:lang w:val="uk-UA"/>
        </w:rPr>
        <w:t>.  Працюю у закладі з 2013 року. У червні 2019 році успішно  пройшла конкурс на посаду директора даного закладу.</w:t>
      </w:r>
    </w:p>
    <w:p w:rsidR="00003F4E" w:rsidRPr="005339F5" w:rsidRDefault="004E3ED5" w:rsidP="00BD2F6F">
      <w:pPr>
        <w:spacing w:after="0"/>
        <w:ind w:firstLine="708"/>
        <w:jc w:val="both"/>
        <w:rPr>
          <w:rFonts w:ascii="Times New Roman" w:hAnsi="Times New Roman" w:cs="Times New Roman"/>
          <w:color w:val="343333"/>
          <w:sz w:val="28"/>
          <w:szCs w:val="28"/>
          <w:shd w:val="clear" w:color="auto" w:fill="FFFFFF"/>
          <w:lang w:val="uk-UA"/>
        </w:rPr>
      </w:pPr>
      <w:r w:rsidRPr="005339F5">
        <w:rPr>
          <w:rFonts w:ascii="Times New Roman" w:hAnsi="Times New Roman" w:cs="Times New Roman"/>
          <w:sz w:val="28"/>
          <w:szCs w:val="28"/>
        </w:rPr>
        <w:t xml:space="preserve">Маю честь керувати творчим, працездатним учительським колективом – надійними, досвідченими, сумлінними працівниками. </w:t>
      </w:r>
      <w:proofErr w:type="gramStart"/>
      <w:r w:rsidRPr="005339F5">
        <w:rPr>
          <w:rFonts w:ascii="Times New Roman" w:hAnsi="Times New Roman" w:cs="Times New Roman"/>
          <w:sz w:val="28"/>
          <w:szCs w:val="28"/>
        </w:rPr>
        <w:t>Вс</w:t>
      </w:r>
      <w:proofErr w:type="gramEnd"/>
      <w:r w:rsidRPr="005339F5">
        <w:rPr>
          <w:rFonts w:ascii="Times New Roman" w:hAnsi="Times New Roman" w:cs="Times New Roman"/>
          <w:sz w:val="28"/>
          <w:szCs w:val="28"/>
        </w:rPr>
        <w:t>і вони – різні за віком, досвідом, темпераментом, ставленням до школи та дітей – потребують уваги, підтримки і допомоги, контролю й визнання своїх педагогічних здобутків. Робота директора і колективу нероздільні і в чомусь директор направляє колектив , а ще частіше саме колектив змушує д</w:t>
      </w:r>
      <w:r w:rsidR="007D313A">
        <w:rPr>
          <w:rFonts w:ascii="Times New Roman" w:hAnsi="Times New Roman" w:cs="Times New Roman"/>
          <w:sz w:val="28"/>
          <w:szCs w:val="28"/>
        </w:rPr>
        <w:t>иректора робити ті чи інші дії</w:t>
      </w:r>
      <w:r w:rsidRPr="005339F5">
        <w:rPr>
          <w:rFonts w:ascii="Times New Roman" w:hAnsi="Times New Roman" w:cs="Times New Roman"/>
          <w:sz w:val="28"/>
          <w:szCs w:val="28"/>
        </w:rPr>
        <w:t xml:space="preserve">. Тому, доповідаючи про свою роботу, я весь час буду опиратись </w:t>
      </w:r>
      <w:proofErr w:type="gramStart"/>
      <w:r w:rsidRPr="005339F5">
        <w:rPr>
          <w:rFonts w:ascii="Times New Roman" w:hAnsi="Times New Roman" w:cs="Times New Roman"/>
          <w:sz w:val="28"/>
          <w:szCs w:val="28"/>
        </w:rPr>
        <w:t>на</w:t>
      </w:r>
      <w:proofErr w:type="gramEnd"/>
      <w:r w:rsidRPr="005339F5">
        <w:rPr>
          <w:rFonts w:ascii="Times New Roman" w:hAnsi="Times New Roman" w:cs="Times New Roman"/>
          <w:sz w:val="28"/>
          <w:szCs w:val="28"/>
        </w:rPr>
        <w:t xml:space="preserve"> роботу колективу. У </w:t>
      </w:r>
      <w:r w:rsidR="005339F5">
        <w:rPr>
          <w:rFonts w:ascii="Times New Roman" w:hAnsi="Times New Roman" w:cs="Times New Roman"/>
          <w:sz w:val="28"/>
          <w:szCs w:val="28"/>
        </w:rPr>
        <w:lastRenderedPageBreak/>
        <w:t>2019/2020</w:t>
      </w:r>
      <w:r w:rsidRPr="005339F5">
        <w:rPr>
          <w:rFonts w:ascii="Times New Roman" w:hAnsi="Times New Roman" w:cs="Times New Roman"/>
          <w:sz w:val="28"/>
          <w:szCs w:val="28"/>
        </w:rPr>
        <w:t xml:space="preserve"> навчальному році діяльність</w:t>
      </w:r>
      <w:r w:rsidR="00E35C98" w:rsidRPr="005339F5">
        <w:rPr>
          <w:rFonts w:ascii="Times New Roman" w:hAnsi="Times New Roman" w:cs="Times New Roman"/>
          <w:sz w:val="28"/>
          <w:szCs w:val="28"/>
        </w:rPr>
        <w:t xml:space="preserve">педагогічного колективу </w:t>
      </w:r>
      <w:r w:rsidR="00E35C98">
        <w:rPr>
          <w:rFonts w:ascii="Times New Roman" w:hAnsi="Times New Roman" w:cs="Times New Roman"/>
          <w:sz w:val="28"/>
          <w:szCs w:val="28"/>
          <w:lang w:val="uk-UA"/>
        </w:rPr>
        <w:t xml:space="preserve"> та мене особисто я</w:t>
      </w:r>
      <w:r w:rsidR="00003F4E" w:rsidRPr="005339F5">
        <w:rPr>
          <w:rFonts w:ascii="Times New Roman" w:hAnsi="Times New Roman" w:cs="Times New Roman"/>
          <w:sz w:val="28"/>
          <w:szCs w:val="28"/>
        </w:rPr>
        <w:t>к директор</w:t>
      </w:r>
      <w:r w:rsidR="00E35C98">
        <w:rPr>
          <w:rFonts w:ascii="Times New Roman" w:hAnsi="Times New Roman" w:cs="Times New Roman"/>
          <w:sz w:val="28"/>
          <w:szCs w:val="28"/>
          <w:lang w:val="uk-UA"/>
        </w:rPr>
        <w:t xml:space="preserve">а </w:t>
      </w:r>
      <w:r w:rsidR="00E35C98" w:rsidRPr="005339F5">
        <w:rPr>
          <w:rFonts w:ascii="Times New Roman" w:hAnsi="Times New Roman" w:cs="Times New Roman"/>
          <w:sz w:val="28"/>
          <w:szCs w:val="28"/>
        </w:rPr>
        <w:t>була спрямована</w:t>
      </w:r>
      <w:r w:rsidR="00E35C98">
        <w:rPr>
          <w:rFonts w:ascii="Times New Roman" w:hAnsi="Times New Roman" w:cs="Times New Roman"/>
          <w:sz w:val="28"/>
          <w:szCs w:val="28"/>
          <w:lang w:val="uk-UA"/>
        </w:rPr>
        <w:t xml:space="preserve"> на </w:t>
      </w:r>
      <w:r w:rsidR="00E35C98" w:rsidRPr="005339F5">
        <w:rPr>
          <w:rFonts w:ascii="Times New Roman" w:hAnsi="Times New Roman" w:cs="Times New Roman"/>
          <w:sz w:val="28"/>
          <w:szCs w:val="28"/>
        </w:rPr>
        <w:t xml:space="preserve"> виконання Конституції України, Законів </w:t>
      </w:r>
      <w:proofErr w:type="gramStart"/>
      <w:r w:rsidR="00E35C98" w:rsidRPr="005339F5">
        <w:rPr>
          <w:rFonts w:ascii="Times New Roman" w:hAnsi="Times New Roman" w:cs="Times New Roman"/>
          <w:sz w:val="28"/>
          <w:szCs w:val="28"/>
        </w:rPr>
        <w:t>Укра</w:t>
      </w:r>
      <w:proofErr w:type="gramEnd"/>
      <w:r w:rsidR="00E35C98" w:rsidRPr="005339F5">
        <w:rPr>
          <w:rFonts w:ascii="Times New Roman" w:hAnsi="Times New Roman" w:cs="Times New Roman"/>
          <w:sz w:val="28"/>
          <w:szCs w:val="28"/>
        </w:rPr>
        <w:t>їни "Про освіту"</w:t>
      </w:r>
      <w:r w:rsidR="00E35C98">
        <w:rPr>
          <w:rFonts w:ascii="Times New Roman" w:hAnsi="Times New Roman" w:cs="Times New Roman"/>
          <w:sz w:val="28"/>
          <w:szCs w:val="28"/>
          <w:lang w:val="uk-UA"/>
        </w:rPr>
        <w:t>, «</w:t>
      </w:r>
      <w:r w:rsidR="00003F4E" w:rsidRPr="00491449">
        <w:rPr>
          <w:rFonts w:ascii="Times New Roman" w:hAnsi="Times New Roman" w:cs="Times New Roman"/>
          <w:sz w:val="28"/>
          <w:szCs w:val="28"/>
        </w:rPr>
        <w:t>Про повну загальну середню освіту</w:t>
      </w:r>
      <w:r w:rsidR="00E35C98">
        <w:rPr>
          <w:rFonts w:ascii="Times New Roman" w:hAnsi="Times New Roman" w:cs="Times New Roman"/>
          <w:sz w:val="28"/>
          <w:szCs w:val="28"/>
          <w:lang w:val="uk-UA"/>
        </w:rPr>
        <w:t>»</w:t>
      </w:r>
      <w:r w:rsidR="00003F4E">
        <w:rPr>
          <w:rFonts w:ascii="Times New Roman" w:hAnsi="Times New Roman" w:cs="Times New Roman"/>
          <w:sz w:val="28"/>
          <w:szCs w:val="28"/>
          <w:lang w:val="uk-UA"/>
        </w:rPr>
        <w:t xml:space="preserve">, </w:t>
      </w:r>
      <w:r w:rsidR="00E35C98" w:rsidRPr="005339F5">
        <w:rPr>
          <w:rFonts w:ascii="Times New Roman" w:hAnsi="Times New Roman" w:cs="Times New Roman"/>
          <w:sz w:val="28"/>
          <w:szCs w:val="28"/>
        </w:rPr>
        <w:t>«Державного стандарту базової та повної загальної середньої освіти», «Державного станда</w:t>
      </w:r>
      <w:r w:rsidR="007D313A">
        <w:rPr>
          <w:rFonts w:ascii="Times New Roman" w:hAnsi="Times New Roman" w:cs="Times New Roman"/>
          <w:sz w:val="28"/>
          <w:szCs w:val="28"/>
        </w:rPr>
        <w:t xml:space="preserve">рту початкової освіти», </w:t>
      </w:r>
      <w:r w:rsidR="00E35C98" w:rsidRPr="005339F5">
        <w:rPr>
          <w:rFonts w:ascii="Times New Roman" w:hAnsi="Times New Roman" w:cs="Times New Roman"/>
          <w:sz w:val="28"/>
          <w:szCs w:val="28"/>
        </w:rPr>
        <w:t xml:space="preserve">Статуту </w:t>
      </w:r>
      <w:r w:rsidR="00003F4E" w:rsidRPr="005339F5">
        <w:rPr>
          <w:rFonts w:ascii="Times New Roman" w:hAnsi="Times New Roman" w:cs="Times New Roman"/>
          <w:sz w:val="28"/>
          <w:szCs w:val="28"/>
        </w:rPr>
        <w:t>школи</w:t>
      </w:r>
      <w:r w:rsidR="007D313A">
        <w:rPr>
          <w:rFonts w:ascii="Times New Roman" w:hAnsi="Times New Roman" w:cs="Times New Roman"/>
          <w:sz w:val="28"/>
          <w:szCs w:val="28"/>
        </w:rPr>
        <w:t xml:space="preserve"> </w:t>
      </w:r>
      <w:r w:rsidR="00E35C98" w:rsidRPr="005339F5">
        <w:rPr>
          <w:rFonts w:ascii="Times New Roman" w:hAnsi="Times New Roman" w:cs="Times New Roman"/>
          <w:sz w:val="28"/>
          <w:szCs w:val="28"/>
        </w:rPr>
        <w:t>та інших нормативних документів, що не суперечать законодавству України в галузі освіти.</w:t>
      </w:r>
    </w:p>
    <w:p w:rsidR="00E35C98" w:rsidRPr="00CE4B82" w:rsidRDefault="004E3ED5" w:rsidP="00BD2F6F">
      <w:pPr>
        <w:spacing w:after="0"/>
        <w:ind w:firstLine="709"/>
        <w:jc w:val="both"/>
        <w:rPr>
          <w:rFonts w:ascii="Times New Roman" w:hAnsi="Times New Roman" w:cs="Times New Roman"/>
          <w:sz w:val="28"/>
          <w:szCs w:val="28"/>
          <w:lang w:val="uk-UA"/>
        </w:rPr>
      </w:pPr>
      <w:r w:rsidRPr="005339F5">
        <w:rPr>
          <w:rFonts w:ascii="Times New Roman" w:hAnsi="Times New Roman" w:cs="Times New Roman"/>
          <w:sz w:val="28"/>
          <w:szCs w:val="28"/>
        </w:rPr>
        <w:t xml:space="preserve">Організація діяльності педагогічного колективу обумовлена стратегічними завданнями, </w:t>
      </w:r>
      <w:r w:rsidRPr="00CE4B82">
        <w:rPr>
          <w:rFonts w:ascii="Times New Roman" w:hAnsi="Times New Roman" w:cs="Times New Roman"/>
          <w:sz w:val="28"/>
          <w:szCs w:val="28"/>
        </w:rPr>
        <w:t>Перспективним планом роботи, роботою над науково-методичною проблемою “</w:t>
      </w:r>
      <w:r w:rsidR="00CE4B82" w:rsidRPr="00CE4B82">
        <w:rPr>
          <w:rFonts w:ascii="Times New Roman" w:hAnsi="Times New Roman" w:cs="Times New Roman"/>
          <w:sz w:val="28"/>
          <w:szCs w:val="28"/>
          <w:lang w:val="uk-UA"/>
        </w:rPr>
        <w:t>Інноваційний прості</w:t>
      </w:r>
      <w:proofErr w:type="gramStart"/>
      <w:r w:rsidR="00CE4B82" w:rsidRPr="00CE4B82">
        <w:rPr>
          <w:rFonts w:ascii="Times New Roman" w:hAnsi="Times New Roman" w:cs="Times New Roman"/>
          <w:sz w:val="28"/>
          <w:szCs w:val="28"/>
          <w:lang w:val="uk-UA"/>
        </w:rPr>
        <w:t>р</w:t>
      </w:r>
      <w:proofErr w:type="gramEnd"/>
      <w:r w:rsidR="00CE4B82" w:rsidRPr="00CE4B82">
        <w:rPr>
          <w:rFonts w:ascii="Times New Roman" w:hAnsi="Times New Roman" w:cs="Times New Roman"/>
          <w:sz w:val="28"/>
          <w:szCs w:val="28"/>
          <w:lang w:val="uk-UA"/>
        </w:rPr>
        <w:t xml:space="preserve"> учителя як засіб підвищення його професійної майстерності та реалізація стратегії формування морально-духовних цінностей особистості</w:t>
      </w:r>
      <w:r w:rsidRPr="00CE4B82">
        <w:rPr>
          <w:rFonts w:ascii="Times New Roman" w:hAnsi="Times New Roman" w:cs="Times New Roman"/>
          <w:sz w:val="28"/>
          <w:szCs w:val="28"/>
        </w:rPr>
        <w:t xml:space="preserve">”. </w:t>
      </w:r>
    </w:p>
    <w:p w:rsidR="004E3ED5" w:rsidRDefault="004E3ED5" w:rsidP="00BD2F6F">
      <w:pPr>
        <w:spacing w:after="0"/>
        <w:ind w:firstLine="709"/>
        <w:jc w:val="both"/>
        <w:rPr>
          <w:rFonts w:ascii="Times New Roman" w:hAnsi="Times New Roman" w:cs="Times New Roman"/>
          <w:sz w:val="28"/>
          <w:szCs w:val="28"/>
          <w:lang w:val="uk-UA"/>
        </w:rPr>
      </w:pPr>
      <w:r w:rsidRPr="00E35C98">
        <w:rPr>
          <w:rFonts w:ascii="Times New Roman" w:hAnsi="Times New Roman" w:cs="Times New Roman"/>
          <w:sz w:val="28"/>
          <w:szCs w:val="28"/>
          <w:lang w:val="uk-UA"/>
        </w:rPr>
        <w:t xml:space="preserve">У </w:t>
      </w:r>
      <w:r w:rsidR="005339F5" w:rsidRPr="00E35C98">
        <w:rPr>
          <w:rFonts w:ascii="Times New Roman" w:hAnsi="Times New Roman" w:cs="Times New Roman"/>
          <w:sz w:val="28"/>
          <w:szCs w:val="28"/>
          <w:lang w:val="uk-UA"/>
        </w:rPr>
        <w:t>2019/2020</w:t>
      </w:r>
      <w:r w:rsidRPr="00E35C98">
        <w:rPr>
          <w:rFonts w:ascii="Times New Roman" w:hAnsi="Times New Roman" w:cs="Times New Roman"/>
          <w:sz w:val="28"/>
          <w:szCs w:val="28"/>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освітнього процесу, упровадження нових освітніх технологій, розвиток здібностей дітей і підлітків. </w:t>
      </w:r>
      <w:r w:rsidRPr="005339F5">
        <w:rPr>
          <w:rFonts w:ascii="Times New Roman" w:hAnsi="Times New Roman" w:cs="Times New Roman"/>
          <w:sz w:val="28"/>
          <w:szCs w:val="28"/>
        </w:rPr>
        <w:t xml:space="preserve">Керівництво, </w:t>
      </w:r>
      <w:proofErr w:type="gramStart"/>
      <w:r w:rsidRPr="005339F5">
        <w:rPr>
          <w:rFonts w:ascii="Times New Roman" w:hAnsi="Times New Roman" w:cs="Times New Roman"/>
          <w:sz w:val="28"/>
          <w:szCs w:val="28"/>
        </w:rPr>
        <w:t>п</w:t>
      </w:r>
      <w:proofErr w:type="gramEnd"/>
      <w:r w:rsidRPr="005339F5">
        <w:rPr>
          <w:rFonts w:ascii="Times New Roman" w:hAnsi="Times New Roman" w:cs="Times New Roman"/>
          <w:sz w:val="28"/>
          <w:szCs w:val="28"/>
        </w:rPr>
        <w:t xml:space="preserve">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тижневим планами. Принцип </w:t>
      </w:r>
      <w:proofErr w:type="gramStart"/>
      <w:r w:rsidRPr="005339F5">
        <w:rPr>
          <w:rFonts w:ascii="Times New Roman" w:hAnsi="Times New Roman" w:cs="Times New Roman"/>
          <w:sz w:val="28"/>
          <w:szCs w:val="28"/>
        </w:rPr>
        <w:t>доц</w:t>
      </w:r>
      <w:proofErr w:type="gramEnd"/>
      <w:r w:rsidRPr="005339F5">
        <w:rPr>
          <w:rFonts w:ascii="Times New Roman" w:hAnsi="Times New Roman" w:cs="Times New Roman"/>
          <w:sz w:val="28"/>
          <w:szCs w:val="28"/>
        </w:rPr>
        <w:t xml:space="preserve">ільності й оперативності прийняття управлінських рішень адміністрації базувався на аналітичних даних, отриманих у ході внутрішньошкільного контролю. </w:t>
      </w:r>
    </w:p>
    <w:p w:rsidR="007D313A" w:rsidRPr="007D313A" w:rsidRDefault="007D313A" w:rsidP="00BD2F6F">
      <w:pPr>
        <w:spacing w:after="0"/>
        <w:ind w:firstLine="709"/>
        <w:jc w:val="both"/>
        <w:rPr>
          <w:rFonts w:ascii="Times New Roman" w:hAnsi="Times New Roman" w:cs="Times New Roman"/>
          <w:sz w:val="28"/>
          <w:szCs w:val="28"/>
          <w:lang w:val="uk-UA"/>
        </w:rPr>
      </w:pPr>
    </w:p>
    <w:p w:rsidR="004E3ED5" w:rsidRPr="00E35C98" w:rsidRDefault="004E3ED5" w:rsidP="00BD2F6F">
      <w:pPr>
        <w:jc w:val="both"/>
        <w:rPr>
          <w:rFonts w:ascii="Times New Roman" w:hAnsi="Times New Roman" w:cs="Times New Roman"/>
          <w:b/>
          <w:sz w:val="28"/>
          <w:szCs w:val="28"/>
          <w:lang w:val="uk-UA"/>
        </w:rPr>
      </w:pPr>
      <w:r w:rsidRPr="00E35C98">
        <w:rPr>
          <w:rFonts w:ascii="Times New Roman" w:hAnsi="Times New Roman" w:cs="Times New Roman"/>
          <w:b/>
          <w:sz w:val="28"/>
          <w:szCs w:val="28"/>
        </w:rPr>
        <w:t xml:space="preserve">1. Персональний внесок у </w:t>
      </w:r>
      <w:proofErr w:type="gramStart"/>
      <w:r w:rsidRPr="00E35C98">
        <w:rPr>
          <w:rFonts w:ascii="Times New Roman" w:hAnsi="Times New Roman" w:cs="Times New Roman"/>
          <w:b/>
          <w:sz w:val="28"/>
          <w:szCs w:val="28"/>
        </w:rPr>
        <w:t>п</w:t>
      </w:r>
      <w:proofErr w:type="gramEnd"/>
      <w:r w:rsidRPr="00E35C98">
        <w:rPr>
          <w:rFonts w:ascii="Times New Roman" w:hAnsi="Times New Roman" w:cs="Times New Roman"/>
          <w:b/>
          <w:sz w:val="28"/>
          <w:szCs w:val="28"/>
        </w:rPr>
        <w:t xml:space="preserve">ідвищення рівня організації </w:t>
      </w:r>
      <w:r w:rsidR="007D313A">
        <w:rPr>
          <w:rFonts w:ascii="Times New Roman" w:hAnsi="Times New Roman" w:cs="Times New Roman"/>
          <w:b/>
          <w:sz w:val="28"/>
          <w:szCs w:val="28"/>
          <w:lang w:val="uk-UA"/>
        </w:rPr>
        <w:t xml:space="preserve">освітнього </w:t>
      </w:r>
      <w:r w:rsidRPr="00E35C98">
        <w:rPr>
          <w:rFonts w:ascii="Times New Roman" w:hAnsi="Times New Roman" w:cs="Times New Roman"/>
          <w:b/>
          <w:sz w:val="28"/>
          <w:szCs w:val="28"/>
        </w:rPr>
        <w:t>процесу у школі</w:t>
      </w:r>
    </w:p>
    <w:p w:rsidR="00E35C98" w:rsidRPr="000A5610" w:rsidRDefault="004E3ED5" w:rsidP="00BD2F6F">
      <w:pPr>
        <w:jc w:val="both"/>
        <w:rPr>
          <w:rFonts w:ascii="Times New Roman" w:hAnsi="Times New Roman" w:cs="Times New Roman"/>
          <w:b/>
          <w:i/>
          <w:sz w:val="28"/>
          <w:szCs w:val="28"/>
          <w:lang w:val="uk-UA"/>
        </w:rPr>
      </w:pPr>
      <w:r w:rsidRPr="000A5610">
        <w:rPr>
          <w:rFonts w:ascii="Times New Roman" w:hAnsi="Times New Roman" w:cs="Times New Roman"/>
          <w:b/>
          <w:i/>
          <w:sz w:val="28"/>
          <w:szCs w:val="28"/>
          <w:lang w:val="uk-UA"/>
        </w:rPr>
        <w:t xml:space="preserve">1.1. Заходи щодо виконання функціональних обов’язків щодо забезпечення обов’язковості загальної середньої освіти. </w:t>
      </w:r>
    </w:p>
    <w:p w:rsidR="00E35C98" w:rsidRDefault="004E3ED5" w:rsidP="00BD2F6F">
      <w:pPr>
        <w:ind w:firstLine="708"/>
        <w:jc w:val="both"/>
        <w:rPr>
          <w:rFonts w:ascii="Times New Roman" w:hAnsi="Times New Roman" w:cs="Times New Roman"/>
          <w:sz w:val="28"/>
          <w:szCs w:val="28"/>
          <w:lang w:val="uk-UA"/>
        </w:rPr>
      </w:pPr>
      <w:r w:rsidRPr="00491449">
        <w:rPr>
          <w:rFonts w:ascii="Times New Roman" w:hAnsi="Times New Roman" w:cs="Times New Roman"/>
          <w:sz w:val="28"/>
          <w:szCs w:val="28"/>
          <w:lang w:val="uk-UA"/>
        </w:rPr>
        <w:t>Важливе місце в моїй діяльності займає виконання функціональних обов’язків щодо забезпечення обов’язковості загальної середньої освіти, що включає охоплення навчанням дітей шкільного віку, продовження навчання випускників 9-х</w:t>
      </w:r>
      <w:r w:rsidR="00E35C98">
        <w:rPr>
          <w:rFonts w:ascii="Times New Roman" w:hAnsi="Times New Roman" w:cs="Times New Roman"/>
          <w:sz w:val="28"/>
          <w:szCs w:val="28"/>
          <w:lang w:val="uk-UA"/>
        </w:rPr>
        <w:t xml:space="preserve"> та 11 </w:t>
      </w:r>
      <w:r w:rsidRPr="00491449">
        <w:rPr>
          <w:rFonts w:ascii="Times New Roman" w:hAnsi="Times New Roman" w:cs="Times New Roman"/>
          <w:sz w:val="28"/>
          <w:szCs w:val="28"/>
          <w:lang w:val="uk-UA"/>
        </w:rPr>
        <w:t xml:space="preserve">класів. </w:t>
      </w:r>
    </w:p>
    <w:p w:rsidR="004E3ED5" w:rsidRPr="005339F5" w:rsidRDefault="004E3ED5" w:rsidP="00BD2F6F">
      <w:pPr>
        <w:shd w:val="clear" w:color="auto" w:fill="FFFFFF"/>
        <w:spacing w:after="0"/>
        <w:ind w:firstLine="708"/>
        <w:jc w:val="both"/>
        <w:rPr>
          <w:rFonts w:ascii="Times New Roman" w:hAnsi="Times New Roman" w:cs="Times New Roman"/>
          <w:sz w:val="28"/>
          <w:szCs w:val="28"/>
          <w:lang w:val="uk-UA"/>
        </w:rPr>
      </w:pPr>
      <w:r w:rsidRPr="005339F5">
        <w:rPr>
          <w:rFonts w:ascii="Times New Roman" w:hAnsi="Times New Roman" w:cs="Times New Roman"/>
          <w:sz w:val="28"/>
          <w:szCs w:val="28"/>
        </w:rPr>
        <w:t xml:space="preserve">Педагогічним колективом школи проведено певну роботу щодо збереження й розвитку шкільної мережі. </w:t>
      </w:r>
      <w:r w:rsidR="00E35C98" w:rsidRPr="00E35C98">
        <w:rPr>
          <w:rFonts w:ascii="Times New Roman" w:eastAsia="Calibri" w:hAnsi="Times New Roman" w:cs="Times New Roman"/>
          <w:sz w:val="28"/>
          <w:szCs w:val="28"/>
          <w:lang w:val="uk-UA" w:eastAsia="ru-RU"/>
        </w:rPr>
        <w:t>Треба зазначити, що за останні роки шкільна мережа поступово збільшується, що є показником зростання якості роботи педагогічного колективу, іміджу школи,  та як наслідок зростання попиту на освітні послуги закладу.</w:t>
      </w:r>
      <w:r w:rsidR="00E35C98" w:rsidRPr="00E35C98">
        <w:rPr>
          <w:rFonts w:ascii="Times New Roman" w:eastAsia="Calibri" w:hAnsi="Times New Roman" w:cs="Times New Roman"/>
          <w:color w:val="000000"/>
          <w:sz w:val="28"/>
          <w:szCs w:val="28"/>
          <w:lang w:val="uk-UA" w:eastAsia="ru-RU"/>
        </w:rPr>
        <w:t xml:space="preserve">  У 2018/2019 навчальному році функціонувало 21 клас, у них навчалося  613 учнів (у </w:t>
      </w:r>
      <w:r w:rsidR="00E35C98">
        <w:rPr>
          <w:rFonts w:ascii="Times New Roman" w:eastAsia="Calibri" w:hAnsi="Times New Roman" w:cs="Times New Roman"/>
          <w:color w:val="000000"/>
          <w:sz w:val="28"/>
          <w:szCs w:val="28"/>
          <w:lang w:val="uk-UA" w:eastAsia="ru-RU"/>
        </w:rPr>
        <w:t>2017/2018</w:t>
      </w:r>
      <w:r w:rsidR="00E35C98" w:rsidRPr="00E35C98">
        <w:rPr>
          <w:rFonts w:ascii="Times New Roman" w:eastAsia="Calibri" w:hAnsi="Times New Roman" w:cs="Times New Roman"/>
          <w:color w:val="000000"/>
          <w:sz w:val="28"/>
          <w:szCs w:val="28"/>
          <w:lang w:val="uk-UA" w:eastAsia="ru-RU"/>
        </w:rPr>
        <w:t xml:space="preserve"> навчальному році 19 класів – 531 учнів). </w:t>
      </w:r>
      <w:proofErr w:type="gramStart"/>
      <w:r w:rsidR="00E35C98" w:rsidRPr="005339F5">
        <w:rPr>
          <w:rFonts w:ascii="Times New Roman" w:hAnsi="Times New Roman" w:cs="Times New Roman"/>
          <w:sz w:val="28"/>
          <w:szCs w:val="28"/>
        </w:rPr>
        <w:t xml:space="preserve">На початок </w:t>
      </w:r>
      <w:r w:rsidR="00E35C98">
        <w:rPr>
          <w:rFonts w:ascii="Times New Roman" w:hAnsi="Times New Roman" w:cs="Times New Roman"/>
          <w:sz w:val="28"/>
          <w:szCs w:val="28"/>
        </w:rPr>
        <w:t>2019/2020</w:t>
      </w:r>
      <w:r w:rsidR="00E35C98" w:rsidRPr="005339F5">
        <w:rPr>
          <w:rFonts w:ascii="Times New Roman" w:hAnsi="Times New Roman" w:cs="Times New Roman"/>
          <w:sz w:val="28"/>
          <w:szCs w:val="28"/>
        </w:rPr>
        <w:t xml:space="preserve"> навчального року в закладі </w:t>
      </w:r>
      <w:r w:rsidR="00E35C98" w:rsidRPr="00751829">
        <w:rPr>
          <w:rFonts w:ascii="Times New Roman" w:hAnsi="Times New Roman" w:cs="Times New Roman"/>
          <w:sz w:val="28"/>
          <w:szCs w:val="28"/>
        </w:rPr>
        <w:t xml:space="preserve">налічувалось </w:t>
      </w:r>
      <w:r w:rsidR="00751829" w:rsidRPr="00751829">
        <w:rPr>
          <w:rFonts w:ascii="Times New Roman" w:hAnsi="Times New Roman" w:cs="Times New Roman"/>
          <w:sz w:val="28"/>
          <w:szCs w:val="28"/>
        </w:rPr>
        <w:t>676</w:t>
      </w:r>
      <w:r w:rsidR="00E35C98" w:rsidRPr="005339F5">
        <w:rPr>
          <w:rFonts w:ascii="Times New Roman" w:hAnsi="Times New Roman" w:cs="Times New Roman"/>
          <w:sz w:val="28"/>
          <w:szCs w:val="28"/>
        </w:rPr>
        <w:t xml:space="preserve">учні. Укомплектовано </w:t>
      </w:r>
      <w:r w:rsidR="00E35C98">
        <w:rPr>
          <w:rFonts w:ascii="Times New Roman" w:hAnsi="Times New Roman" w:cs="Times New Roman"/>
          <w:sz w:val="28"/>
          <w:szCs w:val="28"/>
          <w:lang w:val="uk-UA"/>
        </w:rPr>
        <w:t>23</w:t>
      </w:r>
      <w:r w:rsidR="00E35C98" w:rsidRPr="005339F5">
        <w:rPr>
          <w:rFonts w:ascii="Times New Roman" w:hAnsi="Times New Roman" w:cs="Times New Roman"/>
          <w:sz w:val="28"/>
          <w:szCs w:val="28"/>
        </w:rPr>
        <w:t xml:space="preserve"> класів, середня наповнюваність класів </w:t>
      </w:r>
      <w:r w:rsidR="00751829" w:rsidRPr="00751829">
        <w:rPr>
          <w:rFonts w:ascii="Times New Roman" w:hAnsi="Times New Roman" w:cs="Times New Roman"/>
          <w:sz w:val="28"/>
          <w:szCs w:val="28"/>
        </w:rPr>
        <w:t>–29,3</w:t>
      </w:r>
      <w:r w:rsidR="00E35C98" w:rsidRPr="00751829">
        <w:rPr>
          <w:rFonts w:ascii="Times New Roman" w:hAnsi="Times New Roman" w:cs="Times New Roman"/>
          <w:sz w:val="28"/>
          <w:szCs w:val="28"/>
        </w:rPr>
        <w:t xml:space="preserve"> учнів</w:t>
      </w:r>
      <w:r w:rsidR="00E35C98" w:rsidRPr="005339F5">
        <w:rPr>
          <w:rFonts w:ascii="Times New Roman" w:hAnsi="Times New Roman" w:cs="Times New Roman"/>
          <w:sz w:val="28"/>
          <w:szCs w:val="28"/>
        </w:rPr>
        <w:t xml:space="preserve">. Школа І ступеня – </w:t>
      </w:r>
      <w:r w:rsidR="00E35C98">
        <w:rPr>
          <w:rFonts w:ascii="Times New Roman" w:hAnsi="Times New Roman" w:cs="Times New Roman"/>
          <w:sz w:val="28"/>
          <w:szCs w:val="28"/>
          <w:lang w:val="uk-UA"/>
        </w:rPr>
        <w:t>11</w:t>
      </w:r>
      <w:r w:rsidR="00E35C98" w:rsidRPr="005339F5">
        <w:rPr>
          <w:rFonts w:ascii="Times New Roman" w:hAnsi="Times New Roman" w:cs="Times New Roman"/>
          <w:sz w:val="28"/>
          <w:szCs w:val="28"/>
        </w:rPr>
        <w:t>класів</w:t>
      </w:r>
      <w:r w:rsidR="00751829">
        <w:rPr>
          <w:rFonts w:ascii="Times New Roman" w:hAnsi="Times New Roman" w:cs="Times New Roman"/>
          <w:sz w:val="28"/>
          <w:szCs w:val="28"/>
        </w:rPr>
        <w:t xml:space="preserve"> у них 339 учн</w:t>
      </w:r>
      <w:r w:rsidR="00751829">
        <w:rPr>
          <w:rFonts w:ascii="Times New Roman" w:hAnsi="Times New Roman" w:cs="Times New Roman"/>
          <w:sz w:val="28"/>
          <w:szCs w:val="28"/>
          <w:lang w:val="uk-UA"/>
        </w:rPr>
        <w:t>і</w:t>
      </w:r>
      <w:r w:rsidR="00751829">
        <w:rPr>
          <w:rFonts w:ascii="Times New Roman" w:hAnsi="Times New Roman" w:cs="Times New Roman"/>
          <w:sz w:val="28"/>
          <w:szCs w:val="28"/>
        </w:rPr>
        <w:t>в</w:t>
      </w:r>
      <w:r w:rsidR="00E35C98" w:rsidRPr="005339F5">
        <w:rPr>
          <w:rFonts w:ascii="Times New Roman" w:hAnsi="Times New Roman" w:cs="Times New Roman"/>
          <w:sz w:val="28"/>
          <w:szCs w:val="28"/>
        </w:rPr>
        <w:t xml:space="preserve">, школа ІІ ступеня - </w:t>
      </w:r>
      <w:r w:rsidR="00E35C98">
        <w:rPr>
          <w:rFonts w:ascii="Times New Roman" w:hAnsi="Times New Roman" w:cs="Times New Roman"/>
          <w:sz w:val="28"/>
          <w:szCs w:val="28"/>
          <w:lang w:val="uk-UA"/>
        </w:rPr>
        <w:t>10</w:t>
      </w:r>
      <w:r w:rsidR="00E35C98" w:rsidRPr="005339F5">
        <w:rPr>
          <w:rFonts w:ascii="Times New Roman" w:hAnsi="Times New Roman" w:cs="Times New Roman"/>
          <w:sz w:val="28"/>
          <w:szCs w:val="28"/>
        </w:rPr>
        <w:t xml:space="preserve"> класів</w:t>
      </w:r>
      <w:r w:rsidR="00751829">
        <w:rPr>
          <w:rFonts w:ascii="Times New Roman" w:hAnsi="Times New Roman" w:cs="Times New Roman"/>
          <w:sz w:val="28"/>
          <w:szCs w:val="28"/>
          <w:lang w:val="uk-UA"/>
        </w:rPr>
        <w:t xml:space="preserve"> у них 281 учень</w:t>
      </w:r>
      <w:r w:rsidR="00E35C98" w:rsidRPr="005339F5">
        <w:rPr>
          <w:rFonts w:ascii="Times New Roman" w:hAnsi="Times New Roman" w:cs="Times New Roman"/>
          <w:sz w:val="28"/>
          <w:szCs w:val="28"/>
        </w:rPr>
        <w:t xml:space="preserve">, школа ІІІ ступеня – </w:t>
      </w:r>
      <w:r w:rsidR="00E35C98">
        <w:rPr>
          <w:rFonts w:ascii="Times New Roman" w:hAnsi="Times New Roman" w:cs="Times New Roman"/>
          <w:sz w:val="28"/>
          <w:szCs w:val="28"/>
          <w:lang w:val="uk-UA"/>
        </w:rPr>
        <w:t>2</w:t>
      </w:r>
      <w:r w:rsidR="00E35C98" w:rsidRPr="005339F5">
        <w:rPr>
          <w:rFonts w:ascii="Times New Roman" w:hAnsi="Times New Roman" w:cs="Times New Roman"/>
          <w:sz w:val="28"/>
          <w:szCs w:val="28"/>
        </w:rPr>
        <w:t xml:space="preserve"> </w:t>
      </w:r>
      <w:r w:rsidR="00E35C98" w:rsidRPr="005339F5">
        <w:rPr>
          <w:rFonts w:ascii="Times New Roman" w:hAnsi="Times New Roman" w:cs="Times New Roman"/>
          <w:sz w:val="28"/>
          <w:szCs w:val="28"/>
        </w:rPr>
        <w:lastRenderedPageBreak/>
        <w:t>клас</w:t>
      </w:r>
      <w:r w:rsidR="00751829">
        <w:rPr>
          <w:rFonts w:ascii="Times New Roman" w:hAnsi="Times New Roman" w:cs="Times New Roman"/>
          <w:sz w:val="28"/>
          <w:szCs w:val="28"/>
          <w:lang w:val="uk-UA"/>
        </w:rPr>
        <w:t xml:space="preserve"> навчається 56 учнів</w:t>
      </w:r>
      <w:r w:rsidR="00E35C98" w:rsidRPr="005339F5">
        <w:rPr>
          <w:rFonts w:ascii="Times New Roman" w:hAnsi="Times New Roman" w:cs="Times New Roman"/>
          <w:sz w:val="28"/>
          <w:szCs w:val="28"/>
        </w:rPr>
        <w:t>. Мова навчання – українська.</w:t>
      </w:r>
      <w:proofErr w:type="gramEnd"/>
      <w:r w:rsidR="007D313A">
        <w:rPr>
          <w:rFonts w:ascii="Times New Roman" w:hAnsi="Times New Roman" w:cs="Times New Roman"/>
          <w:sz w:val="28"/>
          <w:szCs w:val="28"/>
          <w:lang w:val="uk-UA"/>
        </w:rPr>
        <w:t xml:space="preserve"> </w:t>
      </w:r>
      <w:r w:rsidR="00E35C98" w:rsidRPr="00751829">
        <w:rPr>
          <w:rFonts w:ascii="Times New Roman" w:hAnsi="Times New Roman" w:cs="Times New Roman"/>
          <w:sz w:val="28"/>
          <w:szCs w:val="28"/>
          <w:lang w:val="uk-UA"/>
        </w:rPr>
        <w:t>Станом на 29.05.2020</w:t>
      </w:r>
      <w:r w:rsidR="00751829" w:rsidRPr="00751829">
        <w:rPr>
          <w:rFonts w:ascii="Times New Roman" w:hAnsi="Times New Roman" w:cs="Times New Roman"/>
          <w:sz w:val="28"/>
          <w:szCs w:val="28"/>
          <w:lang w:val="uk-UA"/>
        </w:rPr>
        <w:t xml:space="preserve"> -674 учня. </w:t>
      </w:r>
      <w:r w:rsidRPr="00751829">
        <w:rPr>
          <w:rFonts w:ascii="Times New Roman" w:hAnsi="Times New Roman" w:cs="Times New Roman"/>
          <w:sz w:val="28"/>
          <w:szCs w:val="28"/>
        </w:rPr>
        <w:t xml:space="preserve">Протягом звітного періоду зі школи вибуло </w:t>
      </w:r>
      <w:r w:rsidR="00751829" w:rsidRPr="00751829">
        <w:rPr>
          <w:rFonts w:ascii="Times New Roman" w:hAnsi="Times New Roman" w:cs="Times New Roman"/>
          <w:sz w:val="28"/>
          <w:szCs w:val="28"/>
          <w:lang w:val="uk-UA"/>
        </w:rPr>
        <w:t>8</w:t>
      </w:r>
      <w:r w:rsidRPr="00751829">
        <w:rPr>
          <w:rFonts w:ascii="Times New Roman" w:hAnsi="Times New Roman" w:cs="Times New Roman"/>
          <w:sz w:val="28"/>
          <w:szCs w:val="28"/>
        </w:rPr>
        <w:t xml:space="preserve"> учнів, прибуло-</w:t>
      </w:r>
      <w:r w:rsidR="00751829" w:rsidRPr="00751829">
        <w:rPr>
          <w:rFonts w:ascii="Times New Roman" w:hAnsi="Times New Roman" w:cs="Times New Roman"/>
          <w:sz w:val="28"/>
          <w:szCs w:val="28"/>
          <w:lang w:val="uk-UA"/>
        </w:rPr>
        <w:t>6</w:t>
      </w:r>
      <w:r w:rsidRPr="00751829">
        <w:rPr>
          <w:rFonts w:ascii="Times New Roman" w:hAnsi="Times New Roman" w:cs="Times New Roman"/>
          <w:sz w:val="28"/>
          <w:szCs w:val="28"/>
        </w:rPr>
        <w:t xml:space="preserve">. </w:t>
      </w:r>
    </w:p>
    <w:p w:rsidR="00E35C98" w:rsidRDefault="004E3ED5" w:rsidP="00BD2F6F">
      <w:pPr>
        <w:spacing w:after="0"/>
        <w:ind w:firstLine="708"/>
        <w:jc w:val="both"/>
        <w:rPr>
          <w:rFonts w:ascii="Times New Roman" w:hAnsi="Times New Roman" w:cs="Times New Roman"/>
          <w:sz w:val="28"/>
          <w:szCs w:val="28"/>
          <w:lang w:val="uk-UA"/>
        </w:rPr>
      </w:pPr>
      <w:r w:rsidRPr="00E35C98">
        <w:rPr>
          <w:rFonts w:ascii="Times New Roman" w:hAnsi="Times New Roman" w:cs="Times New Roman"/>
          <w:sz w:val="28"/>
          <w:szCs w:val="28"/>
          <w:lang w:val="uk-UA"/>
        </w:rPr>
        <w:t>У школі діє єдина загальношкільна система обліку відвідування учнями занять на виконання</w:t>
      </w:r>
      <w:r w:rsidR="00E35C98" w:rsidRPr="00E35C98">
        <w:rPr>
          <w:rFonts w:ascii="Times New Roman" w:hAnsi="Times New Roman" w:cs="Times New Roman"/>
          <w:sz w:val="28"/>
          <w:szCs w:val="28"/>
          <w:lang w:val="uk-UA"/>
        </w:rPr>
        <w:t xml:space="preserve"> Порядку ведення обліку дітей дошкільного, шкільного віку та учнів</w:t>
      </w:r>
      <w:r w:rsidRPr="00E35C98">
        <w:rPr>
          <w:rFonts w:ascii="Times New Roman" w:hAnsi="Times New Roman" w:cs="Times New Roman"/>
          <w:sz w:val="28"/>
          <w:szCs w:val="28"/>
          <w:lang w:val="uk-UA"/>
        </w:rPr>
        <w:t>, затвердженого постановою Кабінету Міністрів України від 13 вересня 2017 р. № 684</w:t>
      </w:r>
      <w:r w:rsidR="00E35C98">
        <w:rPr>
          <w:rFonts w:ascii="Times New Roman" w:hAnsi="Times New Roman" w:cs="Times New Roman"/>
          <w:sz w:val="28"/>
          <w:szCs w:val="28"/>
          <w:lang w:val="uk-UA"/>
        </w:rPr>
        <w:t xml:space="preserve">, </w:t>
      </w:r>
      <w:r w:rsidR="00E35C98" w:rsidRPr="00E35C98">
        <w:rPr>
          <w:rFonts w:ascii="Times New Roman" w:hAnsi="Times New Roman" w:cs="Times New Roman"/>
          <w:sz w:val="28"/>
          <w:szCs w:val="28"/>
          <w:lang w:val="uk-UA"/>
        </w:rPr>
        <w:t xml:space="preserve"> Із змінами, внесеними згідно з Постановами КМ</w:t>
      </w:r>
      <w:r w:rsidR="007D313A">
        <w:rPr>
          <w:rFonts w:ascii="Times New Roman" w:hAnsi="Times New Roman" w:cs="Times New Roman"/>
          <w:sz w:val="28"/>
          <w:szCs w:val="28"/>
          <w:lang w:val="uk-UA"/>
        </w:rPr>
        <w:t xml:space="preserve"> </w:t>
      </w:r>
      <w:hyperlink r:id="rId6" w:anchor="n2" w:tgtFrame="_blank" w:history="1">
        <w:r w:rsidR="00E35C98" w:rsidRPr="00E35C98">
          <w:rPr>
            <w:rFonts w:ascii="Times New Roman" w:hAnsi="Times New Roman" w:cs="Times New Roman"/>
            <w:sz w:val="28"/>
            <w:szCs w:val="28"/>
            <w:lang w:val="uk-UA"/>
          </w:rPr>
          <w:t>№ 806 від 19.09.2018</w:t>
        </w:r>
      </w:hyperlink>
      <w:r w:rsidR="00E35C98" w:rsidRPr="00E35C98">
        <w:rPr>
          <w:rFonts w:ascii="Times New Roman" w:hAnsi="Times New Roman" w:cs="Times New Roman"/>
          <w:sz w:val="28"/>
          <w:szCs w:val="28"/>
          <w:lang w:val="uk-UA"/>
        </w:rPr>
        <w:t xml:space="preserve">, </w:t>
      </w:r>
      <w:hyperlink r:id="rId7" w:anchor="n26" w:tgtFrame="_blank" w:history="1">
        <w:r w:rsidR="00E35C98" w:rsidRPr="00E35C98">
          <w:rPr>
            <w:rFonts w:ascii="Times New Roman" w:hAnsi="Times New Roman" w:cs="Times New Roman"/>
            <w:sz w:val="28"/>
            <w:szCs w:val="28"/>
            <w:lang w:val="uk-UA"/>
          </w:rPr>
          <w:t>№ 681 від 17.07.2019</w:t>
        </w:r>
      </w:hyperlink>
      <w:r w:rsidRPr="00E35C98">
        <w:rPr>
          <w:rFonts w:ascii="Times New Roman" w:hAnsi="Times New Roman" w:cs="Times New Roman"/>
          <w:sz w:val="28"/>
          <w:szCs w:val="28"/>
          <w:lang w:val="uk-UA"/>
        </w:rPr>
        <w:t>. Ми не байдужі до причини</w:t>
      </w:r>
      <w:r w:rsidRPr="005339F5">
        <w:rPr>
          <w:rFonts w:ascii="Times New Roman" w:hAnsi="Times New Roman" w:cs="Times New Roman"/>
          <w:sz w:val="28"/>
          <w:szCs w:val="28"/>
        </w:rPr>
        <w:t xml:space="preserve"> відсутності на заняттях кожної дитини. Питання охоплення учнів навчанням часто розглядається на нарадах при директорові, неодноразово дане питання </w:t>
      </w:r>
      <w:proofErr w:type="gramStart"/>
      <w:r w:rsidRPr="005339F5">
        <w:rPr>
          <w:rFonts w:ascii="Times New Roman" w:hAnsi="Times New Roman" w:cs="Times New Roman"/>
          <w:sz w:val="28"/>
          <w:szCs w:val="28"/>
        </w:rPr>
        <w:t>п</w:t>
      </w:r>
      <w:proofErr w:type="gramEnd"/>
      <w:r w:rsidRPr="005339F5">
        <w:rPr>
          <w:rFonts w:ascii="Times New Roman" w:hAnsi="Times New Roman" w:cs="Times New Roman"/>
          <w:sz w:val="28"/>
          <w:szCs w:val="28"/>
        </w:rPr>
        <w:t xml:space="preserve">іднімалось й на батьківських зборах, конференціях. Питанням зарахування та відрахування учнів упродовж навчального року займалась безпосередньо сама. </w:t>
      </w:r>
    </w:p>
    <w:p w:rsidR="004E3ED5" w:rsidRPr="00E35C98" w:rsidRDefault="004E3ED5" w:rsidP="00BD2F6F">
      <w:pPr>
        <w:spacing w:after="0"/>
        <w:ind w:firstLine="708"/>
        <w:jc w:val="both"/>
        <w:rPr>
          <w:rFonts w:ascii="Times New Roman" w:hAnsi="Times New Roman" w:cs="Times New Roman"/>
          <w:sz w:val="28"/>
          <w:szCs w:val="28"/>
          <w:lang w:val="uk-UA"/>
        </w:rPr>
      </w:pPr>
      <w:r w:rsidRPr="00EF7370">
        <w:rPr>
          <w:rFonts w:ascii="Times New Roman" w:hAnsi="Times New Roman" w:cs="Times New Roman"/>
          <w:sz w:val="28"/>
          <w:szCs w:val="28"/>
        </w:rPr>
        <w:t xml:space="preserve">На початку навчального року на </w:t>
      </w:r>
      <w:proofErr w:type="gramStart"/>
      <w:r w:rsidRPr="00EF7370">
        <w:rPr>
          <w:rFonts w:ascii="Times New Roman" w:hAnsi="Times New Roman" w:cs="Times New Roman"/>
          <w:sz w:val="28"/>
          <w:szCs w:val="28"/>
        </w:rPr>
        <w:t>п</w:t>
      </w:r>
      <w:proofErr w:type="gramEnd"/>
      <w:r w:rsidRPr="00EF7370">
        <w:rPr>
          <w:rFonts w:ascii="Times New Roman" w:hAnsi="Times New Roman" w:cs="Times New Roman"/>
          <w:sz w:val="28"/>
          <w:szCs w:val="28"/>
        </w:rPr>
        <w:t xml:space="preserve">ідставі всіх документів наказом зараховано </w:t>
      </w:r>
      <w:r w:rsidR="00EF7370" w:rsidRPr="00EF7370">
        <w:rPr>
          <w:rFonts w:ascii="Times New Roman" w:hAnsi="Times New Roman" w:cs="Times New Roman"/>
          <w:sz w:val="28"/>
          <w:szCs w:val="28"/>
          <w:lang w:val="uk-UA"/>
        </w:rPr>
        <w:t>92</w:t>
      </w:r>
      <w:r w:rsidRPr="00EF7370">
        <w:rPr>
          <w:rFonts w:ascii="Times New Roman" w:hAnsi="Times New Roman" w:cs="Times New Roman"/>
          <w:sz w:val="28"/>
          <w:szCs w:val="28"/>
        </w:rPr>
        <w:t xml:space="preserve"> учн</w:t>
      </w:r>
      <w:r w:rsidR="00EF7370" w:rsidRPr="00EF7370">
        <w:rPr>
          <w:rFonts w:ascii="Times New Roman" w:hAnsi="Times New Roman" w:cs="Times New Roman"/>
          <w:sz w:val="28"/>
          <w:szCs w:val="28"/>
          <w:lang w:val="uk-UA"/>
        </w:rPr>
        <w:t>я</w:t>
      </w:r>
      <w:r w:rsidRPr="00EF7370">
        <w:rPr>
          <w:rFonts w:ascii="Times New Roman" w:hAnsi="Times New Roman" w:cs="Times New Roman"/>
          <w:sz w:val="28"/>
          <w:szCs w:val="28"/>
        </w:rPr>
        <w:t xml:space="preserve"> та укомплектовано </w:t>
      </w:r>
      <w:r w:rsidR="00E35C98" w:rsidRPr="00EF7370">
        <w:rPr>
          <w:rFonts w:ascii="Times New Roman" w:hAnsi="Times New Roman" w:cs="Times New Roman"/>
          <w:sz w:val="28"/>
          <w:szCs w:val="28"/>
          <w:lang w:val="uk-UA"/>
        </w:rPr>
        <w:t>3</w:t>
      </w:r>
      <w:r w:rsidRPr="00EF7370">
        <w:rPr>
          <w:rFonts w:ascii="Times New Roman" w:hAnsi="Times New Roman" w:cs="Times New Roman"/>
          <w:sz w:val="28"/>
          <w:szCs w:val="28"/>
        </w:rPr>
        <w:t xml:space="preserve"> перших класа</w:t>
      </w:r>
      <w:r w:rsidRPr="005339F5">
        <w:rPr>
          <w:rFonts w:ascii="Times New Roman" w:hAnsi="Times New Roman" w:cs="Times New Roman"/>
          <w:sz w:val="28"/>
          <w:szCs w:val="28"/>
        </w:rPr>
        <w:t>. Якісно проведено роботу з до</w:t>
      </w:r>
      <w:r w:rsidR="007D313A">
        <w:rPr>
          <w:rFonts w:ascii="Times New Roman" w:hAnsi="Times New Roman" w:cs="Times New Roman"/>
          <w:sz w:val="28"/>
          <w:szCs w:val="28"/>
          <w:lang w:val="uk-UA"/>
        </w:rPr>
        <w:t xml:space="preserve"> </w:t>
      </w:r>
      <w:r w:rsidRPr="005339F5">
        <w:rPr>
          <w:rFonts w:ascii="Times New Roman" w:hAnsi="Times New Roman" w:cs="Times New Roman"/>
          <w:sz w:val="28"/>
          <w:szCs w:val="28"/>
        </w:rPr>
        <w:t>укомплектування 5-х класів учнями, які прибули з інших шкіл. Вжито ряд практичних заходів щодо їхньої якнайшвидшої адаптації до учнівських колективі</w:t>
      </w:r>
      <w:proofErr w:type="gramStart"/>
      <w:r w:rsidRPr="005339F5">
        <w:rPr>
          <w:rFonts w:ascii="Times New Roman" w:hAnsi="Times New Roman" w:cs="Times New Roman"/>
          <w:sz w:val="28"/>
          <w:szCs w:val="28"/>
        </w:rPr>
        <w:t>в</w:t>
      </w:r>
      <w:proofErr w:type="gramEnd"/>
      <w:r w:rsidR="00E35C98">
        <w:rPr>
          <w:rFonts w:ascii="Times New Roman" w:hAnsi="Times New Roman" w:cs="Times New Roman"/>
          <w:sz w:val="28"/>
          <w:szCs w:val="28"/>
          <w:lang w:val="uk-UA"/>
        </w:rPr>
        <w:t>.</w:t>
      </w:r>
    </w:p>
    <w:p w:rsidR="00EF7370" w:rsidRPr="00EF7370" w:rsidRDefault="004E3ED5" w:rsidP="00BD2F6F">
      <w:pPr>
        <w:pStyle w:val="2"/>
        <w:spacing w:line="276" w:lineRule="auto"/>
        <w:ind w:firstLine="708"/>
        <w:jc w:val="both"/>
        <w:rPr>
          <w:rFonts w:ascii="Times New Roman" w:eastAsia="Times New Roman" w:hAnsi="Times New Roman" w:cs="Times New Roman"/>
          <w:sz w:val="28"/>
          <w:szCs w:val="28"/>
          <w:lang w:val="uk-UA" w:eastAsia="ru-RU"/>
        </w:rPr>
      </w:pPr>
      <w:r w:rsidRPr="005339F5">
        <w:rPr>
          <w:rFonts w:ascii="Times New Roman" w:hAnsi="Times New Roman" w:cs="Times New Roman"/>
          <w:sz w:val="28"/>
          <w:szCs w:val="28"/>
        </w:rPr>
        <w:t xml:space="preserve">Школа контролює подальше навчання учнів 9-х класів. </w:t>
      </w:r>
      <w:r w:rsidR="00EF7370" w:rsidRPr="00EF7370">
        <w:rPr>
          <w:rFonts w:ascii="Times New Roman" w:eastAsia="Times New Roman" w:hAnsi="Times New Roman" w:cs="Times New Roman"/>
          <w:sz w:val="28"/>
          <w:szCs w:val="28"/>
          <w:lang w:val="uk-UA" w:eastAsia="ru-RU"/>
        </w:rPr>
        <w:t xml:space="preserve">Аналізуючи </w:t>
      </w:r>
      <w:proofErr w:type="gramStart"/>
      <w:r w:rsidR="00EF7370" w:rsidRPr="00EF7370">
        <w:rPr>
          <w:rFonts w:ascii="Times New Roman" w:eastAsia="Times New Roman" w:hAnsi="Times New Roman" w:cs="Times New Roman"/>
          <w:sz w:val="28"/>
          <w:szCs w:val="28"/>
          <w:lang w:val="uk-UA" w:eastAsia="ru-RU"/>
        </w:rPr>
        <w:t>дан</w:t>
      </w:r>
      <w:proofErr w:type="gramEnd"/>
      <w:r w:rsidR="00EF7370" w:rsidRPr="00EF7370">
        <w:rPr>
          <w:rFonts w:ascii="Times New Roman" w:eastAsia="Times New Roman" w:hAnsi="Times New Roman" w:cs="Times New Roman"/>
          <w:sz w:val="28"/>
          <w:szCs w:val="28"/>
          <w:lang w:val="uk-UA" w:eastAsia="ru-RU"/>
        </w:rPr>
        <w:t xml:space="preserve">і щодо працевлаштування за останні 4роки, можна зробити висновки, що робота закладу спрямована на формування у випускників прагнення отримувати фахову віщу освіту. </w:t>
      </w:r>
    </w:p>
    <w:p w:rsidR="00EF7370" w:rsidRPr="00EF7370" w:rsidRDefault="00EF7370" w:rsidP="00BD2F6F">
      <w:pPr>
        <w:jc w:val="center"/>
        <w:rPr>
          <w:rFonts w:ascii="Times New Roman" w:eastAsia="Times New Roman" w:hAnsi="Times New Roman" w:cs="Times New Roman"/>
          <w:b/>
          <w:sz w:val="28"/>
          <w:szCs w:val="28"/>
          <w:lang w:val="uk-UA" w:eastAsia="ru-RU"/>
        </w:rPr>
      </w:pPr>
      <w:r w:rsidRPr="00EF7370">
        <w:rPr>
          <w:rFonts w:ascii="Times New Roman" w:eastAsia="Times New Roman" w:hAnsi="Times New Roman" w:cs="Times New Roman"/>
          <w:b/>
          <w:sz w:val="28"/>
          <w:szCs w:val="28"/>
          <w:lang w:val="uk-UA" w:eastAsia="ru-RU"/>
        </w:rPr>
        <w:t xml:space="preserve">Працевлаштування учнів 9-х класів, 11-х класів </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662"/>
        <w:gridCol w:w="1660"/>
        <w:gridCol w:w="1484"/>
        <w:gridCol w:w="1550"/>
        <w:gridCol w:w="1349"/>
      </w:tblGrid>
      <w:tr w:rsidR="00EF7370" w:rsidRPr="00EF7370" w:rsidTr="00EF7370">
        <w:tc>
          <w:tcPr>
            <w:tcW w:w="828"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ind w:right="-108"/>
              <w:rPr>
                <w:rFonts w:ascii="Times New Roman" w:eastAsia="Times New Roman" w:hAnsi="Times New Roman" w:cs="Times New Roman"/>
                <w:b/>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ind w:right="-108"/>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Всього випускників</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ВНЗ І-ІІ рівня акредитації</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10 клас</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ПТУ з серед-ньою освітою</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both"/>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Інші заклади</w:t>
            </w:r>
          </w:p>
        </w:tc>
      </w:tr>
      <w:tr w:rsidR="00EF7370" w:rsidRPr="00EF7370" w:rsidTr="00EF7370">
        <w:tc>
          <w:tcPr>
            <w:tcW w:w="828"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ind w:right="-108"/>
              <w:jc w:val="center"/>
              <w:rPr>
                <w:rFonts w:ascii="Times New Roman" w:eastAsia="Times New Roman" w:hAnsi="Times New Roman" w:cs="Times New Roman"/>
                <w:b/>
                <w:sz w:val="24"/>
                <w:szCs w:val="24"/>
                <w:lang w:eastAsia="ru-RU"/>
              </w:rPr>
            </w:pPr>
            <w:r w:rsidRPr="00EF7370">
              <w:rPr>
                <w:rFonts w:ascii="Times New Roman" w:eastAsia="Times New Roman" w:hAnsi="Times New Roman" w:cs="Times New Roman"/>
                <w:b/>
                <w:sz w:val="24"/>
                <w:szCs w:val="24"/>
                <w:lang w:eastAsia="ru-RU"/>
              </w:rPr>
              <w:t>9-ті класи</w:t>
            </w: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both"/>
              <w:rPr>
                <w:rFonts w:ascii="Times New Roman" w:eastAsia="Times New Roman" w:hAnsi="Times New Roman" w:cs="Times New Roman"/>
                <w:sz w:val="24"/>
                <w:szCs w:val="24"/>
                <w:lang w:val="uk-UA" w:eastAsia="ru-RU"/>
              </w:rPr>
            </w:pPr>
          </w:p>
        </w:tc>
      </w:tr>
      <w:tr w:rsidR="00EF7370" w:rsidRPr="00EF7370" w:rsidTr="00EF7370">
        <w:tc>
          <w:tcPr>
            <w:tcW w:w="828" w:type="dxa"/>
            <w:vMerge w:val="restart"/>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eastAsia="ru-RU"/>
              </w:rPr>
              <w:t>2015/2016</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38</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9</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29</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both"/>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0</w:t>
            </w:r>
          </w:p>
        </w:tc>
      </w:tr>
      <w:tr w:rsidR="00EF7370" w:rsidRPr="00EF7370" w:rsidTr="00EF7370">
        <w:tc>
          <w:tcPr>
            <w:tcW w:w="0" w:type="auto"/>
            <w:vMerge/>
            <w:tcBorders>
              <w:top w:val="single" w:sz="4" w:space="0" w:color="auto"/>
              <w:left w:val="single" w:sz="4" w:space="0" w:color="auto"/>
              <w:bottom w:val="single" w:sz="4" w:space="0" w:color="auto"/>
              <w:right w:val="single" w:sz="4" w:space="0" w:color="auto"/>
            </w:tcBorders>
            <w:vAlign w:val="center"/>
            <w:hideMark/>
          </w:tcPr>
          <w:p w:rsidR="00EF7370" w:rsidRPr="00EF7370" w:rsidRDefault="00EF7370" w:rsidP="00BD2F6F">
            <w:pPr>
              <w:spacing w:after="0"/>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22,7%</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76,3%</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both"/>
              <w:rPr>
                <w:rFonts w:ascii="Times New Roman" w:eastAsia="Times New Roman" w:hAnsi="Times New Roman" w:cs="Times New Roman"/>
                <w:sz w:val="24"/>
                <w:szCs w:val="24"/>
                <w:lang w:val="uk-UA" w:eastAsia="ru-RU"/>
              </w:rPr>
            </w:pPr>
          </w:p>
        </w:tc>
      </w:tr>
      <w:tr w:rsidR="00EF7370" w:rsidRPr="00EF7370" w:rsidTr="00EF7370">
        <w:tc>
          <w:tcPr>
            <w:tcW w:w="828" w:type="dxa"/>
            <w:vMerge w:val="restart"/>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2016/2017</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41</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11</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28</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both"/>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0</w:t>
            </w:r>
          </w:p>
        </w:tc>
      </w:tr>
      <w:tr w:rsidR="00EF7370" w:rsidRPr="00EF7370" w:rsidTr="00EF7370">
        <w:tc>
          <w:tcPr>
            <w:tcW w:w="0" w:type="auto"/>
            <w:vMerge/>
            <w:tcBorders>
              <w:top w:val="single" w:sz="4" w:space="0" w:color="auto"/>
              <w:left w:val="single" w:sz="4" w:space="0" w:color="auto"/>
              <w:bottom w:val="single" w:sz="4" w:space="0" w:color="auto"/>
              <w:right w:val="single" w:sz="4" w:space="0" w:color="auto"/>
            </w:tcBorders>
            <w:vAlign w:val="center"/>
            <w:hideMark/>
          </w:tcPr>
          <w:p w:rsidR="00EF7370" w:rsidRPr="00EF7370" w:rsidRDefault="00EF7370" w:rsidP="00BD2F6F">
            <w:pPr>
              <w:spacing w:after="0"/>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eastAsia="ru-RU"/>
              </w:rPr>
              <w:t>26,8</w:t>
            </w:r>
            <w:r w:rsidRPr="00EF7370">
              <w:rPr>
                <w:rFonts w:ascii="Times New Roman" w:eastAsia="Times New Roman" w:hAnsi="Times New Roman" w:cs="Times New Roman"/>
                <w:sz w:val="24"/>
                <w:szCs w:val="24"/>
                <w:lang w:val="uk-UA" w:eastAsia="ru-RU"/>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eastAsia="ru-RU"/>
              </w:rPr>
              <w:t xml:space="preserve">68,3 </w:t>
            </w:r>
            <w:r w:rsidRPr="00EF7370">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eastAsia="ru-RU"/>
              </w:rPr>
              <w:t>4,9</w:t>
            </w:r>
            <w:r w:rsidRPr="00EF7370">
              <w:rPr>
                <w:rFonts w:ascii="Times New Roman" w:eastAsia="Times New Roman" w:hAnsi="Times New Roman" w:cs="Times New Roman"/>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both"/>
              <w:rPr>
                <w:rFonts w:ascii="Times New Roman" w:eastAsia="Times New Roman" w:hAnsi="Times New Roman" w:cs="Times New Roman"/>
                <w:sz w:val="24"/>
                <w:szCs w:val="24"/>
                <w:lang w:val="uk-UA" w:eastAsia="ru-RU"/>
              </w:rPr>
            </w:pPr>
          </w:p>
        </w:tc>
      </w:tr>
      <w:tr w:rsidR="00EF7370" w:rsidRPr="00EF7370" w:rsidTr="00EF7370">
        <w:tc>
          <w:tcPr>
            <w:tcW w:w="828" w:type="dxa"/>
            <w:vMerge w:val="restart"/>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2017/2018</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49</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38</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both"/>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0</w:t>
            </w:r>
          </w:p>
        </w:tc>
      </w:tr>
      <w:tr w:rsidR="00EF7370" w:rsidRPr="00EF7370" w:rsidTr="00EF7370">
        <w:tc>
          <w:tcPr>
            <w:tcW w:w="0" w:type="auto"/>
            <w:vMerge/>
            <w:tcBorders>
              <w:top w:val="single" w:sz="4" w:space="0" w:color="auto"/>
              <w:left w:val="single" w:sz="4" w:space="0" w:color="auto"/>
              <w:bottom w:val="single" w:sz="4" w:space="0" w:color="auto"/>
              <w:right w:val="single" w:sz="4" w:space="0" w:color="auto"/>
            </w:tcBorders>
            <w:vAlign w:val="center"/>
            <w:hideMark/>
          </w:tcPr>
          <w:p w:rsidR="00EF7370" w:rsidRPr="00EF7370" w:rsidRDefault="00EF7370" w:rsidP="00BD2F6F">
            <w:pPr>
              <w:spacing w:after="0"/>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20,4</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77,6</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both"/>
              <w:rPr>
                <w:rFonts w:ascii="Times New Roman" w:eastAsia="Times New Roman" w:hAnsi="Times New Roman" w:cs="Times New Roman"/>
                <w:sz w:val="24"/>
                <w:szCs w:val="24"/>
                <w:lang w:val="uk-UA" w:eastAsia="ru-RU"/>
              </w:rPr>
            </w:pPr>
          </w:p>
        </w:tc>
      </w:tr>
      <w:tr w:rsidR="00EF7370" w:rsidRPr="00EF7370" w:rsidTr="00EF7370">
        <w:tc>
          <w:tcPr>
            <w:tcW w:w="828" w:type="dxa"/>
            <w:vMerge w:val="restart"/>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2018/2019</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25</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1</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23</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both"/>
              <w:rPr>
                <w:rFonts w:ascii="Times New Roman" w:eastAsia="Times New Roman" w:hAnsi="Times New Roman" w:cs="Times New Roman"/>
                <w:sz w:val="24"/>
                <w:szCs w:val="24"/>
                <w:lang w:val="uk-UA" w:eastAsia="ru-RU"/>
              </w:rPr>
            </w:pPr>
          </w:p>
        </w:tc>
      </w:tr>
      <w:tr w:rsidR="00EF7370" w:rsidRPr="00EF7370" w:rsidTr="00EF7370">
        <w:tc>
          <w:tcPr>
            <w:tcW w:w="0" w:type="auto"/>
            <w:vMerge/>
            <w:tcBorders>
              <w:top w:val="single" w:sz="4" w:space="0" w:color="auto"/>
              <w:left w:val="single" w:sz="4" w:space="0" w:color="auto"/>
              <w:bottom w:val="single" w:sz="4" w:space="0" w:color="auto"/>
              <w:right w:val="single" w:sz="4" w:space="0" w:color="auto"/>
            </w:tcBorders>
            <w:vAlign w:val="center"/>
            <w:hideMark/>
          </w:tcPr>
          <w:p w:rsidR="00EF7370" w:rsidRPr="00EF7370" w:rsidRDefault="00EF7370" w:rsidP="00BD2F6F">
            <w:pPr>
              <w:spacing w:after="0"/>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92%</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both"/>
              <w:rPr>
                <w:rFonts w:ascii="Times New Roman" w:eastAsia="Times New Roman" w:hAnsi="Times New Roman" w:cs="Times New Roman"/>
                <w:sz w:val="24"/>
                <w:szCs w:val="24"/>
                <w:lang w:val="uk-UA" w:eastAsia="ru-RU"/>
              </w:rPr>
            </w:pPr>
          </w:p>
        </w:tc>
      </w:tr>
      <w:tr w:rsidR="00EF7370" w:rsidRPr="00EF7370" w:rsidTr="00EF7370">
        <w:tc>
          <w:tcPr>
            <w:tcW w:w="828"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ВНЗ І-ІІ рівня акредитації</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ВНЗ ІІІ-ІУ рівня акредитації</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ПТУ з середньою освітою</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both"/>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Інші заклади</w:t>
            </w:r>
          </w:p>
        </w:tc>
      </w:tr>
      <w:tr w:rsidR="00EF7370" w:rsidRPr="00EF7370" w:rsidTr="00EF7370">
        <w:tc>
          <w:tcPr>
            <w:tcW w:w="828"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ind w:right="-108"/>
              <w:jc w:val="center"/>
              <w:rPr>
                <w:rFonts w:ascii="Times New Roman" w:eastAsia="Times New Roman" w:hAnsi="Times New Roman" w:cs="Times New Roman"/>
                <w:b/>
                <w:sz w:val="24"/>
                <w:szCs w:val="24"/>
                <w:lang w:val="uk-UA" w:eastAsia="ru-RU"/>
              </w:rPr>
            </w:pPr>
            <w:r w:rsidRPr="00EF7370">
              <w:rPr>
                <w:rFonts w:ascii="Times New Roman" w:eastAsia="Times New Roman" w:hAnsi="Times New Roman" w:cs="Times New Roman"/>
                <w:b/>
                <w:sz w:val="24"/>
                <w:szCs w:val="24"/>
                <w:lang w:val="uk-UA" w:eastAsia="ru-RU"/>
              </w:rPr>
              <w:t>11-ті класи</w:t>
            </w: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rPr>
                <w:rFonts w:ascii="Times New Roman" w:eastAsia="Times New Roman" w:hAnsi="Times New Roman" w:cs="Times New Roman"/>
                <w:sz w:val="24"/>
                <w:szCs w:val="24"/>
                <w:lang w:eastAsia="ru-RU"/>
              </w:rPr>
            </w:pPr>
          </w:p>
        </w:tc>
      </w:tr>
      <w:tr w:rsidR="00EF7370" w:rsidRPr="00EF7370" w:rsidTr="00EF7370">
        <w:tc>
          <w:tcPr>
            <w:tcW w:w="828" w:type="dxa"/>
            <w:vMerge w:val="restart"/>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eastAsia="ru-RU"/>
              </w:rPr>
              <w:t>2015/2016</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25</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24</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0</w:t>
            </w:r>
          </w:p>
        </w:tc>
      </w:tr>
      <w:tr w:rsidR="00EF7370" w:rsidRPr="00EF7370" w:rsidTr="00EF7370">
        <w:tc>
          <w:tcPr>
            <w:tcW w:w="0" w:type="auto"/>
            <w:vMerge/>
            <w:tcBorders>
              <w:top w:val="single" w:sz="4" w:space="0" w:color="auto"/>
              <w:left w:val="single" w:sz="4" w:space="0" w:color="auto"/>
              <w:bottom w:val="single" w:sz="4" w:space="0" w:color="auto"/>
              <w:right w:val="single" w:sz="4" w:space="0" w:color="auto"/>
            </w:tcBorders>
            <w:vAlign w:val="center"/>
            <w:hideMark/>
          </w:tcPr>
          <w:p w:rsidR="00EF7370" w:rsidRPr="00EF7370" w:rsidRDefault="00EF7370" w:rsidP="00BD2F6F">
            <w:pPr>
              <w:spacing w:after="0"/>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96%</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0</w:t>
            </w:r>
          </w:p>
        </w:tc>
      </w:tr>
      <w:tr w:rsidR="00EF7370" w:rsidRPr="00EF7370" w:rsidTr="00EF7370">
        <w:tc>
          <w:tcPr>
            <w:tcW w:w="828" w:type="dxa"/>
            <w:vMerge w:val="restart"/>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2016/2017</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30</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29</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sz w:val="24"/>
                <w:szCs w:val="24"/>
                <w:lang w:eastAsia="ru-RU"/>
              </w:rPr>
            </w:pPr>
            <w:r w:rsidRPr="00EF7370">
              <w:rPr>
                <w:rFonts w:ascii="Times New Roman" w:eastAsia="Times New Roman" w:hAnsi="Times New Roman" w:cs="Times New Roman"/>
                <w:sz w:val="24"/>
                <w:szCs w:val="24"/>
                <w:lang w:eastAsia="ru-RU"/>
              </w:rPr>
              <w:t>1</w:t>
            </w:r>
          </w:p>
        </w:tc>
      </w:tr>
      <w:tr w:rsidR="00EF7370" w:rsidRPr="00EF7370" w:rsidTr="00EF7370">
        <w:tc>
          <w:tcPr>
            <w:tcW w:w="0" w:type="auto"/>
            <w:vMerge/>
            <w:tcBorders>
              <w:top w:val="single" w:sz="4" w:space="0" w:color="auto"/>
              <w:left w:val="single" w:sz="4" w:space="0" w:color="auto"/>
              <w:bottom w:val="single" w:sz="4" w:space="0" w:color="auto"/>
              <w:right w:val="single" w:sz="4" w:space="0" w:color="auto"/>
            </w:tcBorders>
            <w:vAlign w:val="center"/>
            <w:hideMark/>
          </w:tcPr>
          <w:p w:rsidR="00EF7370" w:rsidRPr="00EF7370" w:rsidRDefault="00EF7370" w:rsidP="00BD2F6F">
            <w:pPr>
              <w:spacing w:after="0"/>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eastAsia="ru-RU"/>
              </w:rPr>
              <w:t xml:space="preserve">0 </w:t>
            </w:r>
            <w:r w:rsidRPr="00EF7370">
              <w:rPr>
                <w:rFonts w:ascii="Times New Roman" w:eastAsia="Times New Roman" w:hAnsi="Times New Roman" w:cs="Times New Roman"/>
                <w:sz w:val="24"/>
                <w:szCs w:val="24"/>
                <w:lang w:val="uk-UA"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eastAsia="ru-RU"/>
              </w:rPr>
              <w:t>96,7</w:t>
            </w:r>
            <w:r w:rsidRPr="00EF7370">
              <w:rPr>
                <w:rFonts w:ascii="Times New Roman" w:eastAsia="Times New Roman" w:hAnsi="Times New Roman" w:cs="Times New Roman"/>
                <w:sz w:val="24"/>
                <w:szCs w:val="24"/>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eastAsia="ru-RU"/>
              </w:rPr>
              <w:t xml:space="preserve">0 </w:t>
            </w:r>
            <w:r w:rsidRPr="00EF7370">
              <w:rPr>
                <w:rFonts w:ascii="Times New Roman" w:eastAsia="Times New Roman" w:hAnsi="Times New Roman" w:cs="Times New Roman"/>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eastAsia="ru-RU"/>
              </w:rPr>
              <w:t xml:space="preserve">3,3 </w:t>
            </w:r>
            <w:r w:rsidRPr="00EF7370">
              <w:rPr>
                <w:rFonts w:ascii="Times New Roman" w:eastAsia="Times New Roman" w:hAnsi="Times New Roman" w:cs="Times New Roman"/>
                <w:sz w:val="24"/>
                <w:szCs w:val="24"/>
                <w:lang w:val="uk-UA" w:eastAsia="ru-RU"/>
              </w:rPr>
              <w:t>%</w:t>
            </w:r>
          </w:p>
        </w:tc>
      </w:tr>
      <w:tr w:rsidR="00EF7370" w:rsidRPr="00EF7370" w:rsidTr="00EF7370">
        <w:tc>
          <w:tcPr>
            <w:tcW w:w="828" w:type="dxa"/>
            <w:vMerge w:val="restart"/>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lastRenderedPageBreak/>
              <w:t>2017/2018</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25</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0</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23</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w:t>
            </w:r>
          </w:p>
        </w:tc>
      </w:tr>
      <w:tr w:rsidR="00EF7370" w:rsidRPr="00EF7370" w:rsidTr="00EF7370">
        <w:tc>
          <w:tcPr>
            <w:tcW w:w="0" w:type="auto"/>
            <w:vMerge/>
            <w:tcBorders>
              <w:top w:val="single" w:sz="4" w:space="0" w:color="auto"/>
              <w:left w:val="single" w:sz="4" w:space="0" w:color="auto"/>
              <w:bottom w:val="single" w:sz="4" w:space="0" w:color="auto"/>
              <w:right w:val="single" w:sz="4" w:space="0" w:color="auto"/>
            </w:tcBorders>
            <w:vAlign w:val="center"/>
            <w:hideMark/>
          </w:tcPr>
          <w:p w:rsidR="00EF7370" w:rsidRPr="00EF7370" w:rsidRDefault="00EF7370" w:rsidP="00BD2F6F">
            <w:pPr>
              <w:spacing w:after="0"/>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0%</w:t>
            </w: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92%</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8%</w:t>
            </w:r>
          </w:p>
        </w:tc>
      </w:tr>
      <w:tr w:rsidR="00EF7370" w:rsidRPr="00EF7370" w:rsidTr="00EF7370">
        <w:tc>
          <w:tcPr>
            <w:tcW w:w="828" w:type="dxa"/>
            <w:vMerge w:val="restart"/>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2018/2019</w:t>
            </w:r>
          </w:p>
        </w:tc>
        <w:tc>
          <w:tcPr>
            <w:tcW w:w="180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27</w:t>
            </w: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26</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r>
      <w:tr w:rsidR="00EF7370" w:rsidRPr="00EF7370" w:rsidTr="00EF7370">
        <w:tc>
          <w:tcPr>
            <w:tcW w:w="0" w:type="auto"/>
            <w:vMerge/>
            <w:tcBorders>
              <w:top w:val="single" w:sz="4" w:space="0" w:color="auto"/>
              <w:left w:val="single" w:sz="4" w:space="0" w:color="auto"/>
              <w:bottom w:val="single" w:sz="4" w:space="0" w:color="auto"/>
              <w:right w:val="single" w:sz="4" w:space="0" w:color="auto"/>
            </w:tcBorders>
            <w:vAlign w:val="center"/>
            <w:hideMark/>
          </w:tcPr>
          <w:p w:rsidR="00EF7370" w:rsidRPr="00EF7370" w:rsidRDefault="00EF7370" w:rsidP="00BD2F6F">
            <w:pPr>
              <w:spacing w:after="0"/>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96.2%</w:t>
            </w:r>
          </w:p>
        </w:tc>
        <w:tc>
          <w:tcPr>
            <w:tcW w:w="1701" w:type="dxa"/>
            <w:tcBorders>
              <w:top w:val="single" w:sz="4" w:space="0" w:color="auto"/>
              <w:left w:val="single" w:sz="4" w:space="0" w:color="auto"/>
              <w:bottom w:val="single" w:sz="4" w:space="0" w:color="auto"/>
              <w:right w:val="single" w:sz="4" w:space="0" w:color="auto"/>
            </w:tcBorders>
            <w:hideMark/>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r w:rsidRPr="00EF7370">
              <w:rPr>
                <w:rFonts w:ascii="Times New Roman" w:eastAsia="Times New Roman" w:hAnsi="Times New Roman" w:cs="Times New Roman"/>
                <w:sz w:val="24"/>
                <w:szCs w:val="24"/>
                <w:lang w:val="uk-UA" w:eastAsia="ru-RU"/>
              </w:rPr>
              <w:t>3,8%</w:t>
            </w:r>
          </w:p>
        </w:tc>
        <w:tc>
          <w:tcPr>
            <w:tcW w:w="1559" w:type="dxa"/>
            <w:tcBorders>
              <w:top w:val="single" w:sz="4" w:space="0" w:color="auto"/>
              <w:left w:val="single" w:sz="4" w:space="0" w:color="auto"/>
              <w:bottom w:val="single" w:sz="4" w:space="0" w:color="auto"/>
              <w:right w:val="single" w:sz="4" w:space="0" w:color="auto"/>
            </w:tcBorders>
          </w:tcPr>
          <w:p w:rsidR="00EF7370" w:rsidRPr="00EF7370" w:rsidRDefault="00EF7370" w:rsidP="00BD2F6F">
            <w:pPr>
              <w:spacing w:after="0"/>
              <w:jc w:val="center"/>
              <w:rPr>
                <w:rFonts w:ascii="Times New Roman" w:eastAsia="Times New Roman" w:hAnsi="Times New Roman" w:cs="Times New Roman"/>
                <w:sz w:val="24"/>
                <w:szCs w:val="24"/>
                <w:lang w:val="uk-UA" w:eastAsia="ru-RU"/>
              </w:rPr>
            </w:pPr>
          </w:p>
        </w:tc>
      </w:tr>
    </w:tbl>
    <w:p w:rsidR="000A5610" w:rsidRDefault="004E3ED5" w:rsidP="00BD2F6F">
      <w:pPr>
        <w:spacing w:after="0"/>
        <w:ind w:firstLine="708"/>
        <w:jc w:val="both"/>
        <w:rPr>
          <w:rFonts w:ascii="Times New Roman" w:hAnsi="Times New Roman" w:cs="Times New Roman"/>
          <w:sz w:val="28"/>
          <w:szCs w:val="28"/>
          <w:lang w:val="uk-UA"/>
        </w:rPr>
      </w:pPr>
      <w:r w:rsidRPr="00EE2A01">
        <w:rPr>
          <w:rFonts w:ascii="Times New Roman" w:hAnsi="Times New Roman" w:cs="Times New Roman"/>
          <w:sz w:val="28"/>
          <w:szCs w:val="28"/>
        </w:rPr>
        <w:t>У 201</w:t>
      </w:r>
      <w:r w:rsidR="000A5610" w:rsidRPr="00EE2A01">
        <w:rPr>
          <w:rFonts w:ascii="Times New Roman" w:hAnsi="Times New Roman" w:cs="Times New Roman"/>
          <w:sz w:val="28"/>
          <w:szCs w:val="28"/>
          <w:lang w:val="uk-UA"/>
        </w:rPr>
        <w:t>8</w:t>
      </w:r>
      <w:r w:rsidRPr="00EE2A01">
        <w:rPr>
          <w:rFonts w:ascii="Times New Roman" w:hAnsi="Times New Roman" w:cs="Times New Roman"/>
          <w:sz w:val="28"/>
          <w:szCs w:val="28"/>
        </w:rPr>
        <w:t>-201</w:t>
      </w:r>
      <w:r w:rsidR="000A5610" w:rsidRPr="00EE2A01">
        <w:rPr>
          <w:rFonts w:ascii="Times New Roman" w:hAnsi="Times New Roman" w:cs="Times New Roman"/>
          <w:sz w:val="28"/>
          <w:szCs w:val="28"/>
          <w:lang w:val="uk-UA"/>
        </w:rPr>
        <w:t xml:space="preserve">9 </w:t>
      </w:r>
      <w:r w:rsidRPr="00EE2A01">
        <w:rPr>
          <w:rFonts w:ascii="Times New Roman" w:hAnsi="Times New Roman" w:cs="Times New Roman"/>
          <w:sz w:val="28"/>
          <w:szCs w:val="28"/>
        </w:rPr>
        <w:t xml:space="preserve"> н.р. школу отримало </w:t>
      </w:r>
      <w:proofErr w:type="gramStart"/>
      <w:r w:rsidRPr="00EE2A01">
        <w:rPr>
          <w:rFonts w:ascii="Times New Roman" w:hAnsi="Times New Roman" w:cs="Times New Roman"/>
          <w:sz w:val="28"/>
          <w:szCs w:val="28"/>
        </w:rPr>
        <w:t>св</w:t>
      </w:r>
      <w:proofErr w:type="gramEnd"/>
      <w:r w:rsidRPr="00EE2A01">
        <w:rPr>
          <w:rFonts w:ascii="Times New Roman" w:hAnsi="Times New Roman" w:cs="Times New Roman"/>
          <w:sz w:val="28"/>
          <w:szCs w:val="28"/>
        </w:rPr>
        <w:t>ідоцтва 2</w:t>
      </w:r>
      <w:r w:rsidR="00EE2A01" w:rsidRPr="00EE2A01">
        <w:rPr>
          <w:rFonts w:ascii="Times New Roman" w:hAnsi="Times New Roman" w:cs="Times New Roman"/>
          <w:sz w:val="28"/>
          <w:szCs w:val="28"/>
        </w:rPr>
        <w:t>5</w:t>
      </w:r>
      <w:r w:rsidRPr="00EE2A01">
        <w:rPr>
          <w:rFonts w:ascii="Times New Roman" w:hAnsi="Times New Roman" w:cs="Times New Roman"/>
          <w:sz w:val="28"/>
          <w:szCs w:val="28"/>
        </w:rPr>
        <w:t xml:space="preserve"> учні 9-го класу, з яких </w:t>
      </w:r>
      <w:r w:rsidR="00EE2A01" w:rsidRPr="00EE2A01">
        <w:rPr>
          <w:rFonts w:ascii="Times New Roman" w:hAnsi="Times New Roman" w:cs="Times New Roman"/>
          <w:sz w:val="28"/>
          <w:szCs w:val="28"/>
        </w:rPr>
        <w:t>23</w:t>
      </w:r>
      <w:r w:rsidRPr="00EE2A01">
        <w:rPr>
          <w:rFonts w:ascii="Times New Roman" w:hAnsi="Times New Roman" w:cs="Times New Roman"/>
          <w:sz w:val="28"/>
          <w:szCs w:val="28"/>
        </w:rPr>
        <w:t xml:space="preserve"> учнів продовжили навчання у 10-му класі, а </w:t>
      </w:r>
      <w:r w:rsidR="00EE2A01" w:rsidRPr="00EE2A01">
        <w:rPr>
          <w:rFonts w:ascii="Times New Roman" w:hAnsi="Times New Roman" w:cs="Times New Roman"/>
          <w:sz w:val="28"/>
          <w:szCs w:val="28"/>
        </w:rPr>
        <w:t>2</w:t>
      </w:r>
      <w:r w:rsidRPr="00EE2A01">
        <w:rPr>
          <w:rFonts w:ascii="Times New Roman" w:hAnsi="Times New Roman" w:cs="Times New Roman"/>
          <w:sz w:val="28"/>
          <w:szCs w:val="28"/>
        </w:rPr>
        <w:t xml:space="preserve"> учн</w:t>
      </w:r>
      <w:r w:rsidR="00EE2A01" w:rsidRPr="00EE2A01">
        <w:rPr>
          <w:rFonts w:ascii="Times New Roman" w:hAnsi="Times New Roman" w:cs="Times New Roman"/>
          <w:sz w:val="28"/>
          <w:szCs w:val="28"/>
        </w:rPr>
        <w:t xml:space="preserve">я </w:t>
      </w:r>
      <w:r w:rsidRPr="00EE2A01">
        <w:rPr>
          <w:rFonts w:ascii="Times New Roman" w:hAnsi="Times New Roman" w:cs="Times New Roman"/>
          <w:sz w:val="28"/>
          <w:szCs w:val="28"/>
        </w:rPr>
        <w:t>у ВНЗ І-ІІ рівня акредитації</w:t>
      </w:r>
      <w:r w:rsidRPr="005339F5">
        <w:rPr>
          <w:rFonts w:ascii="Times New Roman" w:hAnsi="Times New Roman" w:cs="Times New Roman"/>
          <w:sz w:val="28"/>
          <w:szCs w:val="28"/>
        </w:rPr>
        <w:t>. В цьому навчальному році свідоцтво про базову загальну середню освіту отрима</w:t>
      </w:r>
      <w:r w:rsidR="000A5610">
        <w:rPr>
          <w:rFonts w:ascii="Times New Roman" w:hAnsi="Times New Roman" w:cs="Times New Roman"/>
          <w:sz w:val="28"/>
          <w:szCs w:val="28"/>
          <w:lang w:val="uk-UA"/>
        </w:rPr>
        <w:t>ють</w:t>
      </w:r>
      <w:r w:rsidR="007D313A">
        <w:rPr>
          <w:rFonts w:ascii="Times New Roman" w:hAnsi="Times New Roman" w:cs="Times New Roman"/>
          <w:sz w:val="28"/>
          <w:szCs w:val="28"/>
          <w:lang w:val="uk-UA"/>
        </w:rPr>
        <w:t xml:space="preserve"> </w:t>
      </w:r>
      <w:r w:rsidRPr="00EE2A01">
        <w:rPr>
          <w:rFonts w:ascii="Times New Roman" w:hAnsi="Times New Roman" w:cs="Times New Roman"/>
          <w:sz w:val="28"/>
          <w:szCs w:val="28"/>
        </w:rPr>
        <w:t xml:space="preserve">53 учні 9-го класу. Результати попередніх співбесід </w:t>
      </w:r>
      <w:proofErr w:type="gramStart"/>
      <w:r w:rsidRPr="00EE2A01">
        <w:rPr>
          <w:rFonts w:ascii="Times New Roman" w:hAnsi="Times New Roman" w:cs="Times New Roman"/>
          <w:sz w:val="28"/>
          <w:szCs w:val="28"/>
        </w:rPr>
        <w:t>св</w:t>
      </w:r>
      <w:proofErr w:type="gramEnd"/>
      <w:r w:rsidRPr="00EE2A01">
        <w:rPr>
          <w:rFonts w:ascii="Times New Roman" w:hAnsi="Times New Roman" w:cs="Times New Roman"/>
          <w:sz w:val="28"/>
          <w:szCs w:val="28"/>
        </w:rPr>
        <w:t xml:space="preserve">ідчать про наміри більшості з них продовжити навчання в 10-му класі. </w:t>
      </w:r>
    </w:p>
    <w:p w:rsidR="000A5610" w:rsidRDefault="00EE2A01" w:rsidP="00BD2F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 У 2019/2020 навчальному ро</w:t>
      </w:r>
      <w:r>
        <w:rPr>
          <w:rFonts w:ascii="Times New Roman" w:hAnsi="Times New Roman" w:cs="Times New Roman"/>
          <w:sz w:val="28"/>
          <w:szCs w:val="28"/>
          <w:lang w:val="uk-UA"/>
        </w:rPr>
        <w:t>ці п</w:t>
      </w:r>
      <w:r w:rsidR="004E3ED5" w:rsidRPr="005339F5">
        <w:rPr>
          <w:rFonts w:ascii="Times New Roman" w:hAnsi="Times New Roman" w:cs="Times New Roman"/>
          <w:sz w:val="28"/>
          <w:szCs w:val="28"/>
        </w:rPr>
        <w:t xml:space="preserve">рацювало </w:t>
      </w:r>
      <w:r w:rsidR="000A5610">
        <w:rPr>
          <w:rFonts w:ascii="Times New Roman" w:hAnsi="Times New Roman" w:cs="Times New Roman"/>
          <w:sz w:val="28"/>
          <w:szCs w:val="28"/>
          <w:lang w:val="uk-UA"/>
        </w:rPr>
        <w:t>2</w:t>
      </w:r>
      <w:r w:rsidR="004E3ED5" w:rsidRPr="005339F5">
        <w:rPr>
          <w:rFonts w:ascii="Times New Roman" w:hAnsi="Times New Roman" w:cs="Times New Roman"/>
          <w:sz w:val="28"/>
          <w:szCs w:val="28"/>
        </w:rPr>
        <w:t xml:space="preserve"> груп</w:t>
      </w:r>
      <w:r w:rsidR="007D313A">
        <w:rPr>
          <w:rFonts w:ascii="Times New Roman" w:hAnsi="Times New Roman" w:cs="Times New Roman"/>
          <w:sz w:val="28"/>
          <w:szCs w:val="28"/>
          <w:lang w:val="uk-UA"/>
        </w:rPr>
        <w:t>и</w:t>
      </w:r>
      <w:r w:rsidR="007D313A">
        <w:rPr>
          <w:rFonts w:ascii="Times New Roman" w:hAnsi="Times New Roman" w:cs="Times New Roman"/>
          <w:sz w:val="28"/>
          <w:szCs w:val="28"/>
        </w:rPr>
        <w:t xml:space="preserve"> п</w:t>
      </w:r>
      <w:r w:rsidR="004E3ED5" w:rsidRPr="005339F5">
        <w:rPr>
          <w:rFonts w:ascii="Times New Roman" w:hAnsi="Times New Roman" w:cs="Times New Roman"/>
          <w:sz w:val="28"/>
          <w:szCs w:val="28"/>
        </w:rPr>
        <w:t>одовженого дня для учнів 1-4-х класів. Режим їх роботи було затверджено наказом по школі.</w:t>
      </w:r>
      <w:r>
        <w:rPr>
          <w:rFonts w:ascii="Times New Roman" w:hAnsi="Times New Roman" w:cs="Times New Roman"/>
          <w:sz w:val="28"/>
          <w:szCs w:val="28"/>
          <w:lang w:val="uk-UA"/>
        </w:rPr>
        <w:t xml:space="preserve"> Але хочу </w:t>
      </w:r>
      <w:r w:rsidR="00BD2F6F">
        <w:rPr>
          <w:rFonts w:ascii="Times New Roman" w:hAnsi="Times New Roman" w:cs="Times New Roman"/>
          <w:sz w:val="28"/>
          <w:szCs w:val="28"/>
          <w:lang w:val="uk-UA"/>
        </w:rPr>
        <w:t>зазначити,</w:t>
      </w:r>
      <w:r>
        <w:rPr>
          <w:rFonts w:ascii="Times New Roman" w:hAnsi="Times New Roman" w:cs="Times New Roman"/>
          <w:sz w:val="28"/>
          <w:szCs w:val="28"/>
          <w:lang w:val="uk-UA"/>
        </w:rPr>
        <w:t xml:space="preserve"> що кількість бажаючих бути зарахованих до ГПД вже 2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ік п</w:t>
      </w:r>
      <w:r w:rsidR="007D313A">
        <w:rPr>
          <w:rFonts w:ascii="Times New Roman" w:hAnsi="Times New Roman" w:cs="Times New Roman"/>
          <w:sz w:val="28"/>
          <w:szCs w:val="28"/>
          <w:lang w:val="uk-UA"/>
        </w:rPr>
        <w:t>еревищ</w:t>
      </w:r>
      <w:r>
        <w:rPr>
          <w:rFonts w:ascii="Times New Roman" w:hAnsi="Times New Roman" w:cs="Times New Roman"/>
          <w:sz w:val="28"/>
          <w:szCs w:val="28"/>
          <w:lang w:val="uk-UA"/>
        </w:rPr>
        <w:t>ує можливість відкривати групи</w:t>
      </w:r>
      <w:r w:rsidR="007D313A">
        <w:rPr>
          <w:rFonts w:ascii="Times New Roman" w:hAnsi="Times New Roman" w:cs="Times New Roman"/>
          <w:sz w:val="28"/>
          <w:szCs w:val="28"/>
          <w:lang w:val="uk-UA"/>
        </w:rPr>
        <w:t>,</w:t>
      </w:r>
      <w:r>
        <w:rPr>
          <w:rFonts w:ascii="Times New Roman" w:hAnsi="Times New Roman" w:cs="Times New Roman"/>
          <w:sz w:val="28"/>
          <w:szCs w:val="28"/>
          <w:lang w:val="uk-UA"/>
        </w:rPr>
        <w:t xml:space="preserve"> що є проблемою.</w:t>
      </w:r>
    </w:p>
    <w:p w:rsidR="000A5610" w:rsidRDefault="004E3ED5" w:rsidP="00BD2F6F">
      <w:pPr>
        <w:spacing w:after="0"/>
        <w:ind w:firstLine="708"/>
        <w:jc w:val="both"/>
        <w:rPr>
          <w:rFonts w:ascii="Times New Roman" w:hAnsi="Times New Roman" w:cs="Times New Roman"/>
          <w:sz w:val="28"/>
          <w:szCs w:val="28"/>
          <w:lang w:val="uk-UA"/>
        </w:rPr>
      </w:pPr>
      <w:r w:rsidRPr="00B00947">
        <w:rPr>
          <w:rFonts w:ascii="Times New Roman" w:hAnsi="Times New Roman" w:cs="Times New Roman"/>
          <w:sz w:val="28"/>
          <w:szCs w:val="28"/>
          <w:lang w:val="uk-UA"/>
        </w:rPr>
        <w:t xml:space="preserve">Забезпечуючи конституційне право громадян отримувати освіту різними формами, в школі діяла індивідуальна форма навчання для дітей, </w:t>
      </w:r>
      <w:r w:rsidR="00EE2A01">
        <w:rPr>
          <w:rFonts w:ascii="Times New Roman" w:hAnsi="Times New Roman" w:cs="Times New Roman"/>
          <w:sz w:val="28"/>
          <w:szCs w:val="28"/>
          <w:lang w:val="uk-UA"/>
        </w:rPr>
        <w:t xml:space="preserve"> а саме було організован</w:t>
      </w:r>
      <w:r w:rsidR="007D313A">
        <w:rPr>
          <w:rFonts w:ascii="Times New Roman" w:hAnsi="Times New Roman" w:cs="Times New Roman"/>
          <w:sz w:val="28"/>
          <w:szCs w:val="28"/>
          <w:lang w:val="uk-UA"/>
        </w:rPr>
        <w:t>о</w:t>
      </w:r>
      <w:r w:rsidR="00EE2A01">
        <w:rPr>
          <w:rFonts w:ascii="Times New Roman" w:hAnsi="Times New Roman" w:cs="Times New Roman"/>
          <w:sz w:val="28"/>
          <w:szCs w:val="28"/>
          <w:lang w:val="uk-UA"/>
        </w:rPr>
        <w:t xml:space="preserve"> патронат для 2 учнів, </w:t>
      </w:r>
      <w:r w:rsidRPr="00B00947">
        <w:rPr>
          <w:rFonts w:ascii="Times New Roman" w:hAnsi="Times New Roman" w:cs="Times New Roman"/>
          <w:sz w:val="28"/>
          <w:szCs w:val="28"/>
          <w:lang w:val="uk-UA"/>
        </w:rPr>
        <w:t xml:space="preserve">які за станом здоров’я не </w:t>
      </w:r>
      <w:r w:rsidR="007D313A">
        <w:rPr>
          <w:rFonts w:ascii="Times New Roman" w:hAnsi="Times New Roman" w:cs="Times New Roman"/>
          <w:sz w:val="28"/>
          <w:szCs w:val="28"/>
          <w:lang w:val="uk-UA"/>
        </w:rPr>
        <w:t>можуть</w:t>
      </w:r>
      <w:r w:rsidRPr="00B00947">
        <w:rPr>
          <w:rFonts w:ascii="Times New Roman" w:hAnsi="Times New Roman" w:cs="Times New Roman"/>
          <w:sz w:val="28"/>
          <w:szCs w:val="28"/>
          <w:lang w:val="uk-UA"/>
        </w:rPr>
        <w:t xml:space="preserve"> відвідувати заняття</w:t>
      </w:r>
      <w:r w:rsidR="00EE2A01">
        <w:rPr>
          <w:rFonts w:ascii="Times New Roman" w:hAnsi="Times New Roman" w:cs="Times New Roman"/>
          <w:sz w:val="28"/>
          <w:szCs w:val="28"/>
          <w:lang w:val="uk-UA"/>
        </w:rPr>
        <w:t xml:space="preserve"> та </w:t>
      </w:r>
      <w:r w:rsidR="00B00947">
        <w:rPr>
          <w:rFonts w:ascii="Times New Roman" w:hAnsi="Times New Roman" w:cs="Times New Roman"/>
          <w:sz w:val="28"/>
          <w:szCs w:val="28"/>
          <w:lang w:val="uk-UA"/>
        </w:rPr>
        <w:t>для 2 дітей було організована екстернат</w:t>
      </w:r>
      <w:r w:rsidR="007D313A">
        <w:rPr>
          <w:rFonts w:ascii="Times New Roman" w:hAnsi="Times New Roman" w:cs="Times New Roman"/>
          <w:sz w:val="28"/>
          <w:szCs w:val="28"/>
          <w:lang w:val="uk-UA"/>
        </w:rPr>
        <w:t>на форма навчання,</w:t>
      </w:r>
      <w:r w:rsidRPr="00B00947">
        <w:rPr>
          <w:rFonts w:ascii="Times New Roman" w:hAnsi="Times New Roman" w:cs="Times New Roman"/>
          <w:sz w:val="28"/>
          <w:szCs w:val="28"/>
          <w:lang w:val="uk-UA"/>
        </w:rPr>
        <w:t xml:space="preserve"> про що було видано відповідні накази по школі</w:t>
      </w:r>
      <w:r w:rsidR="00B00947">
        <w:rPr>
          <w:rFonts w:ascii="Times New Roman" w:hAnsi="Times New Roman" w:cs="Times New Roman"/>
          <w:sz w:val="28"/>
          <w:szCs w:val="28"/>
          <w:lang w:val="uk-UA"/>
        </w:rPr>
        <w:t xml:space="preserve">.  </w:t>
      </w:r>
      <w:r w:rsidRPr="00B00947">
        <w:rPr>
          <w:rFonts w:ascii="Times New Roman" w:hAnsi="Times New Roman" w:cs="Times New Roman"/>
          <w:sz w:val="28"/>
          <w:szCs w:val="28"/>
          <w:lang w:val="uk-UA"/>
        </w:rPr>
        <w:t xml:space="preserve">Індивідуальні навчальні плани учнів розроблялись згідно </w:t>
      </w:r>
      <w:r w:rsidR="007D313A">
        <w:rPr>
          <w:rFonts w:ascii="Times New Roman" w:hAnsi="Times New Roman" w:cs="Times New Roman"/>
          <w:sz w:val="28"/>
          <w:szCs w:val="28"/>
          <w:lang w:val="uk-UA"/>
        </w:rPr>
        <w:t>з відповідними</w:t>
      </w:r>
      <w:r w:rsidRPr="00B00947">
        <w:rPr>
          <w:rFonts w:ascii="Times New Roman" w:hAnsi="Times New Roman" w:cs="Times New Roman"/>
          <w:sz w:val="28"/>
          <w:szCs w:val="28"/>
          <w:lang w:val="uk-UA"/>
        </w:rPr>
        <w:t xml:space="preserve"> Програм</w:t>
      </w:r>
      <w:r w:rsidR="007D313A">
        <w:rPr>
          <w:rFonts w:ascii="Times New Roman" w:hAnsi="Times New Roman" w:cs="Times New Roman"/>
          <w:sz w:val="28"/>
          <w:szCs w:val="28"/>
          <w:lang w:val="uk-UA"/>
        </w:rPr>
        <w:t>ами</w:t>
      </w:r>
      <w:r w:rsidRPr="00B00947">
        <w:rPr>
          <w:rFonts w:ascii="Times New Roman" w:hAnsi="Times New Roman" w:cs="Times New Roman"/>
          <w:sz w:val="28"/>
          <w:szCs w:val="28"/>
          <w:lang w:val="uk-UA"/>
        </w:rPr>
        <w:t xml:space="preserve"> з предметів. </w:t>
      </w:r>
      <w:r w:rsidRPr="005339F5">
        <w:rPr>
          <w:rFonts w:ascii="Times New Roman" w:hAnsi="Times New Roman" w:cs="Times New Roman"/>
          <w:sz w:val="28"/>
          <w:szCs w:val="28"/>
        </w:rPr>
        <w:t xml:space="preserve">Оцінювання навчальних досягнень учнів здійснювалось відповідно до діючих нормативних документів Міністерства освіти і науки України. </w:t>
      </w:r>
    </w:p>
    <w:p w:rsidR="007D313A" w:rsidRPr="007D313A" w:rsidRDefault="007D313A" w:rsidP="00BD2F6F">
      <w:pPr>
        <w:spacing w:after="0"/>
        <w:ind w:firstLine="708"/>
        <w:jc w:val="both"/>
        <w:rPr>
          <w:rFonts w:ascii="Times New Roman" w:hAnsi="Times New Roman" w:cs="Times New Roman"/>
          <w:sz w:val="28"/>
          <w:szCs w:val="28"/>
          <w:lang w:val="uk-UA"/>
        </w:rPr>
      </w:pPr>
    </w:p>
    <w:p w:rsidR="000A5610" w:rsidRDefault="004E3ED5" w:rsidP="00BD2F6F">
      <w:pPr>
        <w:spacing w:after="0"/>
        <w:ind w:firstLine="708"/>
        <w:rPr>
          <w:rFonts w:ascii="Times New Roman" w:hAnsi="Times New Roman" w:cs="Times New Roman"/>
          <w:b/>
          <w:i/>
          <w:sz w:val="28"/>
          <w:szCs w:val="28"/>
          <w:lang w:val="uk-UA"/>
        </w:rPr>
      </w:pPr>
      <w:r w:rsidRPr="000A5610">
        <w:rPr>
          <w:rFonts w:ascii="Times New Roman" w:hAnsi="Times New Roman" w:cs="Times New Roman"/>
          <w:b/>
          <w:i/>
          <w:sz w:val="28"/>
          <w:szCs w:val="28"/>
          <w:lang w:val="uk-UA"/>
        </w:rPr>
        <w:t xml:space="preserve">1.2. Створення умов для варіативності навчання та вжиті заходи щодо упровадження інноваційних педагогічних технологій </w:t>
      </w:r>
      <w:r w:rsidR="007D313A">
        <w:rPr>
          <w:rFonts w:ascii="Times New Roman" w:hAnsi="Times New Roman" w:cs="Times New Roman"/>
          <w:b/>
          <w:i/>
          <w:sz w:val="28"/>
          <w:szCs w:val="28"/>
          <w:lang w:val="uk-UA"/>
        </w:rPr>
        <w:t>в осітній</w:t>
      </w:r>
      <w:r w:rsidRPr="000A5610">
        <w:rPr>
          <w:rFonts w:ascii="Times New Roman" w:hAnsi="Times New Roman" w:cs="Times New Roman"/>
          <w:b/>
          <w:i/>
          <w:sz w:val="28"/>
          <w:szCs w:val="28"/>
          <w:lang w:val="uk-UA"/>
        </w:rPr>
        <w:t xml:space="preserve"> процес</w:t>
      </w:r>
    </w:p>
    <w:p w:rsidR="007D313A" w:rsidRDefault="007D313A" w:rsidP="00BD2F6F">
      <w:pPr>
        <w:spacing w:after="0"/>
        <w:ind w:firstLine="708"/>
        <w:rPr>
          <w:rFonts w:ascii="Times New Roman" w:hAnsi="Times New Roman" w:cs="Times New Roman"/>
          <w:sz w:val="28"/>
          <w:szCs w:val="28"/>
          <w:lang w:val="uk-UA"/>
        </w:rPr>
      </w:pPr>
    </w:p>
    <w:p w:rsidR="00D42E47" w:rsidRDefault="004E3ED5" w:rsidP="00BD2F6F">
      <w:pPr>
        <w:spacing w:after="0"/>
        <w:ind w:firstLine="709"/>
        <w:jc w:val="both"/>
        <w:rPr>
          <w:rFonts w:ascii="Times New Roman" w:hAnsi="Times New Roman" w:cs="Times New Roman"/>
          <w:sz w:val="28"/>
          <w:szCs w:val="28"/>
          <w:lang w:val="uk-UA"/>
        </w:rPr>
      </w:pPr>
      <w:r w:rsidRPr="000A5610">
        <w:rPr>
          <w:rFonts w:ascii="Times New Roman" w:hAnsi="Times New Roman" w:cs="Times New Roman"/>
          <w:sz w:val="28"/>
          <w:szCs w:val="28"/>
          <w:lang w:val="uk-UA"/>
        </w:rPr>
        <w:t>Організацію освітнього процесу забезпечуємо у відповідності до сучасних наукових підходів, принципів, зокрема принципів єдності і варіативності, демократичності, національної спрямованості, загальнолюдських цінностей і гуманізму, інформативності й інноваційності, гнучкості і динамізму, персоніфікації особистості. Для забезпечення реальних умов для повноцінного розвитку кожної особистості створено таку освітн</w:t>
      </w:r>
      <w:r w:rsidR="000A5610">
        <w:rPr>
          <w:rFonts w:ascii="Times New Roman" w:hAnsi="Times New Roman" w:cs="Times New Roman"/>
          <w:sz w:val="28"/>
          <w:szCs w:val="28"/>
          <w:lang w:val="uk-UA"/>
        </w:rPr>
        <w:t xml:space="preserve">ю </w:t>
      </w:r>
      <w:r w:rsidRPr="000A5610">
        <w:rPr>
          <w:rFonts w:ascii="Times New Roman" w:hAnsi="Times New Roman" w:cs="Times New Roman"/>
          <w:sz w:val="28"/>
          <w:szCs w:val="28"/>
          <w:lang w:val="uk-UA"/>
        </w:rPr>
        <w:t xml:space="preserve">систему, за якої інваріантний компонент навчального процесу гармонійно поєднується з варіативним компонентом змісту освіти. </w:t>
      </w:r>
      <w:r w:rsidRPr="005339F5">
        <w:rPr>
          <w:rFonts w:ascii="Times New Roman" w:hAnsi="Times New Roman" w:cs="Times New Roman"/>
          <w:sz w:val="28"/>
          <w:szCs w:val="28"/>
        </w:rPr>
        <w:t xml:space="preserve">Тому формування і впровадження шкільного компонента розглядаються як основна передумова виконання кожним учнем власних інтелектуальних, моральних та духовних завдань, зумовлених його </w:t>
      </w:r>
      <w:r w:rsidRPr="00D42E47">
        <w:rPr>
          <w:rFonts w:ascii="Times New Roman" w:hAnsi="Times New Roman" w:cs="Times New Roman"/>
          <w:sz w:val="28"/>
          <w:szCs w:val="28"/>
          <w:lang w:val="uk-UA"/>
        </w:rPr>
        <w:t xml:space="preserve">можливостями, потребами, інтересами та здібностями. </w:t>
      </w:r>
    </w:p>
    <w:p w:rsidR="00E739D8" w:rsidRPr="00682253" w:rsidRDefault="004E3ED5" w:rsidP="00BD2F6F">
      <w:pPr>
        <w:spacing w:after="0"/>
        <w:ind w:firstLine="708"/>
        <w:jc w:val="both"/>
        <w:rPr>
          <w:rFonts w:ascii="Times New Roman" w:hAnsi="Times New Roman" w:cs="Times New Roman"/>
          <w:sz w:val="28"/>
          <w:szCs w:val="28"/>
          <w:lang w:val="uk-UA"/>
        </w:rPr>
      </w:pPr>
      <w:r w:rsidRPr="00682253">
        <w:rPr>
          <w:rFonts w:ascii="Times New Roman" w:hAnsi="Times New Roman" w:cs="Times New Roman"/>
          <w:sz w:val="28"/>
          <w:szCs w:val="28"/>
          <w:lang w:val="uk-UA"/>
        </w:rPr>
        <w:t>Робочі навчальні</w:t>
      </w:r>
      <w:r w:rsidRPr="007D313A">
        <w:rPr>
          <w:rFonts w:ascii="Times New Roman" w:hAnsi="Times New Roman" w:cs="Times New Roman"/>
          <w:sz w:val="28"/>
          <w:szCs w:val="28"/>
          <w:lang w:val="uk-UA"/>
        </w:rPr>
        <w:t xml:space="preserve"> плані на </w:t>
      </w:r>
      <w:r w:rsidR="005339F5" w:rsidRPr="007D313A">
        <w:rPr>
          <w:rFonts w:ascii="Times New Roman" w:hAnsi="Times New Roman" w:cs="Times New Roman"/>
          <w:sz w:val="28"/>
          <w:szCs w:val="28"/>
          <w:lang w:val="uk-UA"/>
        </w:rPr>
        <w:t>2019/2020</w:t>
      </w:r>
      <w:r w:rsidR="007D313A">
        <w:rPr>
          <w:rFonts w:ascii="Times New Roman" w:hAnsi="Times New Roman" w:cs="Times New Roman"/>
          <w:sz w:val="28"/>
          <w:szCs w:val="28"/>
          <w:lang w:val="uk-UA"/>
        </w:rPr>
        <w:t xml:space="preserve"> навчальний рік </w:t>
      </w:r>
      <w:r w:rsidR="00D42E47" w:rsidRPr="00682253">
        <w:rPr>
          <w:rFonts w:ascii="Times New Roman" w:eastAsia="Times New Roman" w:hAnsi="Times New Roman" w:cs="Times New Roman"/>
          <w:sz w:val="28"/>
          <w:szCs w:val="28"/>
          <w:lang w:val="uk-UA" w:eastAsia="ru-RU"/>
        </w:rPr>
        <w:t>створювалися на основі Типових навчальних  планів, затверджен</w:t>
      </w:r>
      <w:r w:rsidR="007D313A">
        <w:rPr>
          <w:rFonts w:ascii="Times New Roman" w:eastAsia="Times New Roman" w:hAnsi="Times New Roman" w:cs="Times New Roman"/>
          <w:sz w:val="28"/>
          <w:szCs w:val="28"/>
          <w:lang w:val="uk-UA" w:eastAsia="ru-RU"/>
        </w:rPr>
        <w:t>их</w:t>
      </w:r>
      <w:r w:rsidR="00D42E47" w:rsidRPr="00682253">
        <w:rPr>
          <w:rFonts w:ascii="Times New Roman" w:eastAsia="Times New Roman" w:hAnsi="Times New Roman" w:cs="Times New Roman"/>
          <w:sz w:val="28"/>
          <w:szCs w:val="28"/>
          <w:lang w:val="uk-UA" w:eastAsia="ru-RU"/>
        </w:rPr>
        <w:t xml:space="preserve"> Міністерством освіти і науки України та на підставі Освітньої програми закладу. </w:t>
      </w:r>
      <w:r w:rsidR="00D42E47" w:rsidRPr="00682253">
        <w:rPr>
          <w:rFonts w:ascii="Times New Roman" w:hAnsi="Times New Roman" w:cs="Times New Roman"/>
          <w:sz w:val="28"/>
          <w:szCs w:val="28"/>
          <w:lang w:val="uk-UA"/>
        </w:rPr>
        <w:t>Години варіативної складової навчальних планів передбачались на: 1) збільшення годин на вивчення окремих предметів інваріантної складової; 2) упровадження курсів за вибором</w:t>
      </w:r>
      <w:r w:rsidR="007D313A">
        <w:rPr>
          <w:rFonts w:ascii="Times New Roman" w:hAnsi="Times New Roman" w:cs="Times New Roman"/>
          <w:sz w:val="28"/>
          <w:szCs w:val="28"/>
          <w:lang w:val="uk-UA"/>
        </w:rPr>
        <w:t xml:space="preserve"> </w:t>
      </w:r>
      <w:r w:rsidR="00D42E47" w:rsidRPr="00682253">
        <w:rPr>
          <w:rFonts w:ascii="Times New Roman" w:eastAsia="Times New Roman" w:hAnsi="Times New Roman" w:cs="Times New Roman"/>
          <w:sz w:val="28"/>
          <w:szCs w:val="28"/>
          <w:lang w:val="uk-UA" w:eastAsia="ru-RU"/>
        </w:rPr>
        <w:lastRenderedPageBreak/>
        <w:t>«Країнознавство» «Літера</w:t>
      </w:r>
      <w:r w:rsidR="007D313A">
        <w:rPr>
          <w:rFonts w:ascii="Times New Roman" w:eastAsia="Times New Roman" w:hAnsi="Times New Roman" w:cs="Times New Roman"/>
          <w:sz w:val="28"/>
          <w:szCs w:val="28"/>
          <w:lang w:val="uk-UA" w:eastAsia="ru-RU"/>
        </w:rPr>
        <w:t>тура Великої Британії та США»</w:t>
      </w:r>
      <w:r w:rsidR="00D42E47" w:rsidRPr="00682253">
        <w:rPr>
          <w:rFonts w:ascii="Times New Roman" w:eastAsia="Times New Roman" w:hAnsi="Times New Roman" w:cs="Times New Roman"/>
          <w:sz w:val="28"/>
          <w:szCs w:val="28"/>
          <w:lang w:val="uk-UA" w:eastAsia="ru-RU"/>
        </w:rPr>
        <w:t>, яке забезпечує підвищений рівень вивчення англійської мови.</w:t>
      </w:r>
      <w:r w:rsidR="00D42E47" w:rsidRPr="00682253">
        <w:rPr>
          <w:rFonts w:ascii="Times New Roman" w:hAnsi="Times New Roman" w:cs="Times New Roman"/>
          <w:sz w:val="28"/>
          <w:szCs w:val="28"/>
          <w:lang w:val="uk-UA"/>
        </w:rPr>
        <w:t xml:space="preserve"> 3) індивідуальні та групові заняття для покращення підготовки дітей до ЗНО. </w:t>
      </w:r>
      <w:r w:rsidR="00D42E47" w:rsidRPr="00682253">
        <w:rPr>
          <w:rFonts w:ascii="Times New Roman" w:hAnsi="Times New Roman" w:cs="Times New Roman"/>
          <w:sz w:val="28"/>
          <w:szCs w:val="28"/>
        </w:rPr>
        <w:t xml:space="preserve">Розклад занять складався відповідно </w:t>
      </w:r>
      <w:proofErr w:type="gramStart"/>
      <w:r w:rsidR="00D42E47" w:rsidRPr="00682253">
        <w:rPr>
          <w:rFonts w:ascii="Times New Roman" w:hAnsi="Times New Roman" w:cs="Times New Roman"/>
          <w:sz w:val="28"/>
          <w:szCs w:val="28"/>
        </w:rPr>
        <w:t>до</w:t>
      </w:r>
      <w:proofErr w:type="gramEnd"/>
      <w:r w:rsidR="00D42E47" w:rsidRPr="00682253">
        <w:rPr>
          <w:rFonts w:ascii="Times New Roman" w:hAnsi="Times New Roman" w:cs="Times New Roman"/>
          <w:sz w:val="28"/>
          <w:szCs w:val="28"/>
        </w:rPr>
        <w:t xml:space="preserve"> санітарно-гігієнічних рекомендацій і можливостей закладу. </w:t>
      </w:r>
    </w:p>
    <w:p w:rsidR="00E739D8" w:rsidRPr="00E739D8" w:rsidRDefault="00E739D8" w:rsidP="00BD2F6F">
      <w:pPr>
        <w:spacing w:after="0"/>
        <w:ind w:firstLine="709"/>
        <w:jc w:val="both"/>
        <w:rPr>
          <w:rFonts w:ascii="Times New Roman" w:eastAsia="Times New Roman" w:hAnsi="Times New Roman" w:cs="Times New Roman"/>
          <w:sz w:val="28"/>
          <w:szCs w:val="28"/>
          <w:lang w:val="uk-UA" w:eastAsia="ru-RU"/>
        </w:rPr>
      </w:pPr>
      <w:r w:rsidRPr="00682253">
        <w:rPr>
          <w:rFonts w:ascii="Times New Roman" w:eastAsia="Times New Roman" w:hAnsi="Times New Roman" w:cs="Times New Roman"/>
          <w:sz w:val="28"/>
          <w:szCs w:val="28"/>
          <w:lang w:val="uk-UA" w:eastAsia="ru-RU"/>
        </w:rPr>
        <w:t xml:space="preserve">Форму профільного навчання можна вважати оптимальною та якісною, бо створені належні умови для його здійснення. У 2019/2020 навчальному році  у </w:t>
      </w:r>
      <w:r w:rsidR="007D313A">
        <w:rPr>
          <w:rFonts w:ascii="Times New Roman" w:eastAsia="Times New Roman" w:hAnsi="Times New Roman" w:cs="Times New Roman"/>
          <w:sz w:val="28"/>
          <w:szCs w:val="28"/>
          <w:lang w:val="uk-UA" w:eastAsia="ru-RU"/>
        </w:rPr>
        <w:t xml:space="preserve">                  </w:t>
      </w:r>
      <w:r w:rsidRPr="00682253">
        <w:rPr>
          <w:rFonts w:ascii="Times New Roman" w:eastAsia="Times New Roman" w:hAnsi="Times New Roman" w:cs="Times New Roman"/>
          <w:sz w:val="28"/>
          <w:szCs w:val="28"/>
          <w:lang w:val="uk-UA" w:eastAsia="ru-RU"/>
        </w:rPr>
        <w:t xml:space="preserve">1-3-х класах учні вивчали англійську тричі на тиждень, в 4 класі – чотири, з 5 класу 5 разів на тиждень, і в 10-11-х класах підлітки мають можливість </w:t>
      </w:r>
      <w:r w:rsidRPr="00E739D8">
        <w:rPr>
          <w:rFonts w:ascii="Times New Roman" w:eastAsia="Times New Roman" w:hAnsi="Times New Roman" w:cs="Times New Roman"/>
          <w:sz w:val="28"/>
          <w:szCs w:val="28"/>
          <w:lang w:val="uk-UA" w:eastAsia="ru-RU"/>
        </w:rPr>
        <w:t>удосконалювати свої знання вже протягом 7 годин на тиждень. Шкільний навчальний план створюється на основі Типового навчального плану, затвердженого Міністерством освіти і науки України. Для учнів 10-11-х класів здійснюється викладання спецкурсів «Країнознавство» та «Технічний переклад», яке забезпечує детальне вивчення англійської мови та задовольняє пізнавальні потреби учнів, підвищує загальну обізнаність щодо країн, мова яких вивчається.</w:t>
      </w:r>
    </w:p>
    <w:p w:rsidR="00E739D8" w:rsidRPr="00E739D8" w:rsidRDefault="00E739D8" w:rsidP="00BD2F6F">
      <w:pPr>
        <w:spacing w:after="0"/>
        <w:ind w:firstLine="709"/>
        <w:jc w:val="both"/>
        <w:rPr>
          <w:rFonts w:ascii="Times New Roman" w:eastAsia="Times New Roman" w:hAnsi="Times New Roman" w:cs="Times New Roman"/>
          <w:sz w:val="28"/>
          <w:szCs w:val="28"/>
          <w:lang w:val="uk-UA" w:eastAsia="ru-RU"/>
        </w:rPr>
      </w:pPr>
      <w:r w:rsidRPr="00E739D8">
        <w:rPr>
          <w:rFonts w:ascii="Times New Roman" w:eastAsia="Times New Roman" w:hAnsi="Times New Roman" w:cs="Times New Roman"/>
          <w:sz w:val="28"/>
          <w:szCs w:val="28"/>
          <w:lang w:val="uk-UA" w:eastAsia="ru-RU"/>
        </w:rPr>
        <w:t>Учні школи, починаючи вже з початкових класів, беруть участь в олімпіадах, інтелектуальних змаганнях районного, міського та обласного рівня, міжнародних програмах-проектах.</w:t>
      </w:r>
    </w:p>
    <w:p w:rsidR="00D62C7D" w:rsidRDefault="00E739D8" w:rsidP="00BD2F6F">
      <w:pPr>
        <w:spacing w:after="0"/>
        <w:ind w:firstLine="708"/>
        <w:jc w:val="both"/>
        <w:rPr>
          <w:rFonts w:ascii="Times New Roman" w:eastAsia="Times New Roman" w:hAnsi="Times New Roman" w:cs="Times New Roman"/>
          <w:sz w:val="28"/>
          <w:szCs w:val="28"/>
          <w:lang w:val="uk-UA" w:eastAsia="ru-RU"/>
        </w:rPr>
      </w:pPr>
      <w:r w:rsidRPr="00E739D8">
        <w:rPr>
          <w:rFonts w:ascii="Times New Roman" w:eastAsia="Times New Roman" w:hAnsi="Times New Roman" w:cs="Times New Roman"/>
          <w:sz w:val="28"/>
          <w:szCs w:val="28"/>
          <w:lang w:val="uk-UA" w:eastAsia="ru-RU"/>
        </w:rPr>
        <w:t xml:space="preserve">Традиційно відбуваються зустрічі учнів старших класів з носієм англійської мови Timothy Considine (м.Лондон). Він – успішний бізнесмен, який займається ІТ-технологіями. З ним ми спілкуємося протягом 6 років. </w:t>
      </w:r>
    </w:p>
    <w:p w:rsidR="00D62C7D" w:rsidRPr="00D62C7D" w:rsidRDefault="00D62C7D" w:rsidP="00BD2F6F">
      <w:pPr>
        <w:spacing w:after="0"/>
        <w:ind w:firstLine="708"/>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У 2019/2020 навчальному році:</w:t>
      </w:r>
    </w:p>
    <w:p w:rsidR="00D62C7D" w:rsidRPr="00D62C7D" w:rsidRDefault="00D62C7D" w:rsidP="00BD2F6F">
      <w:pPr>
        <w:numPr>
          <w:ilvl w:val="0"/>
          <w:numId w:val="1"/>
        </w:numPr>
        <w:spacing w:after="0"/>
        <w:ind w:firstLine="426"/>
        <w:contextualSpacing/>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5 учнів нашої школи взяли участь у Програмах FLEX</w:t>
      </w:r>
      <w:r w:rsidRPr="00D62C7D">
        <w:rPr>
          <w:rFonts w:ascii="Times New Roman" w:eastAsia="Times New Roman" w:hAnsi="Times New Roman" w:cs="Times New Roman"/>
          <w:sz w:val="28"/>
          <w:szCs w:val="28"/>
          <w:lang w:eastAsia="ru-RU"/>
        </w:rPr>
        <w:t xml:space="preserve"> (</w:t>
      </w:r>
      <w:r w:rsidRPr="00D62C7D">
        <w:rPr>
          <w:rFonts w:ascii="Times New Roman" w:eastAsia="Times New Roman" w:hAnsi="Times New Roman" w:cs="Times New Roman"/>
          <w:sz w:val="28"/>
          <w:szCs w:val="28"/>
          <w:lang w:val="uk-UA" w:eastAsia="ru-RU"/>
        </w:rPr>
        <w:t>«Програма обміну майбутніх лідерів»</w:t>
      </w:r>
      <w:r w:rsidRPr="00D62C7D">
        <w:rPr>
          <w:rFonts w:ascii="Times New Roman" w:eastAsia="Times New Roman" w:hAnsi="Times New Roman" w:cs="Times New Roman"/>
          <w:sz w:val="28"/>
          <w:szCs w:val="28"/>
          <w:lang w:eastAsia="ru-RU"/>
        </w:rPr>
        <w:t>).</w:t>
      </w:r>
      <w:r w:rsidRPr="00D62C7D">
        <w:rPr>
          <w:rFonts w:ascii="Times New Roman" w:eastAsia="Times New Roman" w:hAnsi="Times New Roman" w:cs="Times New Roman"/>
          <w:sz w:val="28"/>
          <w:szCs w:val="28"/>
          <w:lang w:val="uk-UA" w:eastAsia="ru-RU"/>
        </w:rPr>
        <w:t xml:space="preserve">  Учениця 10-А класу Єресько Катерина успішно склала І та ІІ тури.</w:t>
      </w:r>
    </w:p>
    <w:p w:rsidR="00D62C7D" w:rsidRPr="00D62C7D" w:rsidRDefault="00D62C7D" w:rsidP="00BD2F6F">
      <w:pPr>
        <w:numPr>
          <w:ilvl w:val="0"/>
          <w:numId w:val="1"/>
        </w:numPr>
        <w:shd w:val="clear" w:color="auto" w:fill="FFFFFF"/>
        <w:spacing w:after="0"/>
        <w:ind w:firstLine="426"/>
        <w:contextualSpacing/>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 xml:space="preserve">Учні молодших класів у межах проведення </w:t>
      </w:r>
      <w:r w:rsidRPr="00D62C7D">
        <w:rPr>
          <w:rFonts w:ascii="Times New Roman" w:eastAsia="Times New Roman" w:hAnsi="Times New Roman" w:cs="Times New Roman"/>
          <w:sz w:val="28"/>
          <w:szCs w:val="28"/>
          <w:lang w:eastAsia="ru-RU"/>
        </w:rPr>
        <w:t> </w:t>
      </w:r>
      <w:r w:rsidRPr="00D62C7D">
        <w:rPr>
          <w:rFonts w:ascii="Times New Roman" w:eastAsia="Times New Roman" w:hAnsi="Times New Roman" w:cs="Times New Roman"/>
          <w:sz w:val="28"/>
          <w:szCs w:val="28"/>
          <w:lang w:val="uk-UA" w:eastAsia="ru-RU"/>
        </w:rPr>
        <w:t>"Всеукраїнського тижня права" взяли участь у конкурсі малюнків "Я маю право", що</w:t>
      </w:r>
      <w:r w:rsidRPr="00D62C7D">
        <w:rPr>
          <w:rFonts w:ascii="Times New Roman" w:eastAsia="Times New Roman" w:hAnsi="Times New Roman" w:cs="Times New Roman"/>
          <w:sz w:val="28"/>
          <w:szCs w:val="28"/>
          <w:lang w:eastAsia="ru-RU"/>
        </w:rPr>
        <w:t> </w:t>
      </w:r>
      <w:r w:rsidRPr="00D62C7D">
        <w:rPr>
          <w:rFonts w:ascii="Times New Roman" w:eastAsia="Times New Roman" w:hAnsi="Times New Roman" w:cs="Times New Roman"/>
          <w:sz w:val="28"/>
          <w:szCs w:val="28"/>
          <w:lang w:val="uk-UA" w:eastAsia="ru-RU"/>
        </w:rPr>
        <w:t xml:space="preserve"> був організований Харківським окружним адміністративним судом спільно з Головою Регіонального Представництва Консультативної місії ЄС (</w:t>
      </w:r>
      <w:r w:rsidRPr="00D62C7D">
        <w:rPr>
          <w:rFonts w:ascii="Times New Roman" w:eastAsia="Times New Roman" w:hAnsi="Times New Roman" w:cs="Times New Roman"/>
          <w:sz w:val="28"/>
          <w:szCs w:val="28"/>
          <w:lang w:eastAsia="ru-RU"/>
        </w:rPr>
        <w:t>The European Union Advisory Mission</w:t>
      </w:r>
      <w:r w:rsidRPr="00D62C7D">
        <w:rPr>
          <w:rFonts w:ascii="Times New Roman" w:eastAsia="Times New Roman" w:hAnsi="Times New Roman" w:cs="Times New Roman"/>
          <w:sz w:val="28"/>
          <w:szCs w:val="28"/>
          <w:lang w:val="uk-UA" w:eastAsia="ru-RU"/>
        </w:rPr>
        <w:t xml:space="preserve">) у м. Харкові. </w:t>
      </w:r>
      <w:r w:rsidRPr="00D62C7D">
        <w:rPr>
          <w:rFonts w:ascii="Times New Roman" w:eastAsia="Times New Roman" w:hAnsi="Times New Roman" w:cs="Times New Roman"/>
          <w:sz w:val="28"/>
          <w:szCs w:val="28"/>
          <w:lang w:eastAsia="ru-RU"/>
        </w:rPr>
        <w:t>11 грудня  2019 року представник EUAM Ukraine Сає</w:t>
      </w:r>
      <w:proofErr w:type="gramStart"/>
      <w:r w:rsidRPr="00D62C7D">
        <w:rPr>
          <w:rFonts w:ascii="Times New Roman" w:eastAsia="Times New Roman" w:hAnsi="Times New Roman" w:cs="Times New Roman"/>
          <w:sz w:val="28"/>
          <w:szCs w:val="28"/>
          <w:lang w:eastAsia="ru-RU"/>
        </w:rPr>
        <w:t>р</w:t>
      </w:r>
      <w:proofErr w:type="gramEnd"/>
      <w:r w:rsidRPr="00D62C7D">
        <w:rPr>
          <w:rFonts w:ascii="Times New Roman" w:eastAsia="Times New Roman" w:hAnsi="Times New Roman" w:cs="Times New Roman"/>
          <w:sz w:val="28"/>
          <w:szCs w:val="28"/>
          <w:lang w:eastAsia="ru-RU"/>
        </w:rPr>
        <w:t xml:space="preserve"> Амар завітав до КЗ «ХСШ№ 16»  з метою заохочення учасників конкурсу. Він наголосив, що йому дуже сподобались малюнки, поспілкувався з дітьми та висловив подяку педагогічному колективу, побажав дітям розвиватися й досягти своєї мети, бути справжніми громадянами України</w:t>
      </w:r>
      <w:r w:rsidRPr="00D62C7D">
        <w:rPr>
          <w:rFonts w:ascii="Times New Roman" w:eastAsia="Times New Roman" w:hAnsi="Times New Roman" w:cs="Times New Roman"/>
          <w:sz w:val="28"/>
          <w:szCs w:val="28"/>
          <w:lang w:val="uk-UA" w:eastAsia="ru-RU"/>
        </w:rPr>
        <w:t>, яка прагне стати частиною Європейської спільноти.</w:t>
      </w:r>
    </w:p>
    <w:p w:rsidR="00D62C7D" w:rsidRPr="00D62C7D" w:rsidRDefault="00D62C7D" w:rsidP="00BD2F6F">
      <w:pPr>
        <w:numPr>
          <w:ilvl w:val="0"/>
          <w:numId w:val="1"/>
        </w:numPr>
        <w:spacing w:after="0"/>
        <w:ind w:firstLine="426"/>
        <w:contextualSpacing/>
        <w:jc w:val="both"/>
        <w:rPr>
          <w:rFonts w:ascii="Times New Roman" w:eastAsia="Times New Roman" w:hAnsi="Times New Roman" w:cs="Times New Roman"/>
          <w:sz w:val="40"/>
          <w:szCs w:val="28"/>
          <w:lang w:val="uk-UA" w:eastAsia="ru-RU"/>
        </w:rPr>
      </w:pPr>
      <w:r w:rsidRPr="00D62C7D">
        <w:rPr>
          <w:rFonts w:ascii="Times New Roman" w:eastAsia="Times New Roman" w:hAnsi="Times New Roman" w:cs="Times New Roman"/>
          <w:sz w:val="28"/>
          <w:szCs w:val="20"/>
          <w:shd w:val="clear" w:color="auto" w:fill="FFFFFF"/>
          <w:lang w:eastAsia="ru-RU"/>
        </w:rPr>
        <w:t>Учениці 9-Б класу Вус Анастасія та Поволяко Крі</w:t>
      </w:r>
      <w:proofErr w:type="gramStart"/>
      <w:r w:rsidRPr="00D62C7D">
        <w:rPr>
          <w:rFonts w:ascii="Times New Roman" w:eastAsia="Times New Roman" w:hAnsi="Times New Roman" w:cs="Times New Roman"/>
          <w:sz w:val="28"/>
          <w:szCs w:val="20"/>
          <w:shd w:val="clear" w:color="auto" w:fill="FFFFFF"/>
          <w:lang w:eastAsia="ru-RU"/>
        </w:rPr>
        <w:t>ст</w:t>
      </w:r>
      <w:proofErr w:type="gramEnd"/>
      <w:r w:rsidRPr="00D62C7D">
        <w:rPr>
          <w:rFonts w:ascii="Times New Roman" w:eastAsia="Times New Roman" w:hAnsi="Times New Roman" w:cs="Times New Roman"/>
          <w:sz w:val="28"/>
          <w:szCs w:val="20"/>
          <w:shd w:val="clear" w:color="auto" w:fill="FFFFFF"/>
          <w:lang w:eastAsia="ru-RU"/>
        </w:rPr>
        <w:t>іна разом у учителем англійської мови Борисовською О.А. взяли участь у відкритому засіданні шкільних Євроклубів Харківської міської організації учнівського самоврядування, яке проходило на базі Харківської спеціалізованої школи №73</w:t>
      </w:r>
      <w:r w:rsidRPr="00D62C7D">
        <w:rPr>
          <w:rFonts w:ascii="Times New Roman" w:eastAsia="Times New Roman" w:hAnsi="Times New Roman" w:cs="Times New Roman"/>
          <w:sz w:val="28"/>
          <w:szCs w:val="20"/>
          <w:shd w:val="clear" w:color="auto" w:fill="FFFFFF"/>
          <w:lang w:val="uk-UA" w:eastAsia="ru-RU"/>
        </w:rPr>
        <w:t xml:space="preserve"> 5 лютого 2020 року</w:t>
      </w:r>
      <w:r w:rsidRPr="00D62C7D">
        <w:rPr>
          <w:rFonts w:ascii="Times New Roman" w:eastAsia="Times New Roman" w:hAnsi="Times New Roman" w:cs="Times New Roman"/>
          <w:sz w:val="28"/>
          <w:szCs w:val="20"/>
          <w:shd w:val="clear" w:color="auto" w:fill="FFFFFF"/>
          <w:lang w:eastAsia="ru-RU"/>
        </w:rPr>
        <w:t xml:space="preserve">. На зустрічі відбувся </w:t>
      </w:r>
      <w:r w:rsidRPr="00D62C7D">
        <w:rPr>
          <w:rFonts w:ascii="Times New Roman" w:eastAsia="Times New Roman" w:hAnsi="Times New Roman" w:cs="Times New Roman"/>
          <w:sz w:val="28"/>
          <w:szCs w:val="20"/>
          <w:shd w:val="clear" w:color="auto" w:fill="FFFFFF"/>
          <w:lang w:eastAsia="ru-RU"/>
        </w:rPr>
        <w:lastRenderedPageBreak/>
        <w:t xml:space="preserve">обмін досвідом кращих Євроклубів міста, проектна робота на тематику європейської євроінтеграції та планування роботи на 2020 </w:t>
      </w:r>
      <w:proofErr w:type="gramStart"/>
      <w:r w:rsidRPr="00D62C7D">
        <w:rPr>
          <w:rFonts w:ascii="Times New Roman" w:eastAsia="Times New Roman" w:hAnsi="Times New Roman" w:cs="Times New Roman"/>
          <w:sz w:val="28"/>
          <w:szCs w:val="20"/>
          <w:shd w:val="clear" w:color="auto" w:fill="FFFFFF"/>
          <w:lang w:eastAsia="ru-RU"/>
        </w:rPr>
        <w:t>р</w:t>
      </w:r>
      <w:proofErr w:type="gramEnd"/>
      <w:r w:rsidRPr="00D62C7D">
        <w:rPr>
          <w:rFonts w:ascii="Times New Roman" w:eastAsia="Times New Roman" w:hAnsi="Times New Roman" w:cs="Times New Roman"/>
          <w:sz w:val="28"/>
          <w:szCs w:val="20"/>
          <w:shd w:val="clear" w:color="auto" w:fill="FFFFFF"/>
          <w:lang w:eastAsia="ru-RU"/>
        </w:rPr>
        <w:t>ік.</w:t>
      </w:r>
    </w:p>
    <w:p w:rsidR="00D62C7D" w:rsidRPr="00D62C7D" w:rsidRDefault="00D62C7D" w:rsidP="00BD2F6F">
      <w:pPr>
        <w:numPr>
          <w:ilvl w:val="0"/>
          <w:numId w:val="1"/>
        </w:numPr>
        <w:spacing w:after="0"/>
        <w:ind w:firstLine="426"/>
        <w:contextualSpacing/>
        <w:jc w:val="both"/>
        <w:rPr>
          <w:rFonts w:ascii="Times New Roman" w:eastAsia="Times New Roman" w:hAnsi="Times New Roman" w:cs="Times New Roman"/>
          <w:sz w:val="40"/>
          <w:szCs w:val="28"/>
          <w:lang w:val="uk-UA" w:eastAsia="ru-RU"/>
        </w:rPr>
      </w:pPr>
      <w:r w:rsidRPr="00D62C7D">
        <w:rPr>
          <w:rFonts w:ascii="Times New Roman" w:eastAsia="Times New Roman" w:hAnsi="Times New Roman" w:cs="Times New Roman"/>
          <w:sz w:val="28"/>
          <w:szCs w:val="28"/>
          <w:lang w:val="uk-UA" w:eastAsia="ru-RU"/>
        </w:rPr>
        <w:t>Діяльність членів шкільного Євроклубу “</w:t>
      </w:r>
      <w:r w:rsidRPr="00D62C7D">
        <w:rPr>
          <w:rFonts w:ascii="Times New Roman" w:eastAsia="Times New Roman" w:hAnsi="Times New Roman" w:cs="Times New Roman"/>
          <w:sz w:val="28"/>
          <w:szCs w:val="28"/>
          <w:lang w:val="en-US" w:eastAsia="ru-RU"/>
        </w:rPr>
        <w:t>Friendship</w:t>
      </w:r>
      <w:r w:rsidRPr="00D62C7D">
        <w:rPr>
          <w:rFonts w:ascii="Times New Roman" w:eastAsia="Times New Roman" w:hAnsi="Times New Roman" w:cs="Times New Roman"/>
          <w:sz w:val="28"/>
          <w:szCs w:val="28"/>
          <w:lang w:val="uk-UA" w:eastAsia="ru-RU"/>
        </w:rPr>
        <w:t>” не закінчувалася і протягом карантину. Його члени, а також наставники активно брали участь у позакласних заходах у межах Міжнародного Дня толерантності, Дня Європи, Дня європейських мов, які відбувалися на всеукраїнській платформі шкільних євроклубів “</w:t>
      </w:r>
      <w:r w:rsidRPr="00D62C7D">
        <w:rPr>
          <w:rFonts w:ascii="Times New Roman" w:eastAsia="Times New Roman" w:hAnsi="Times New Roman" w:cs="Times New Roman"/>
          <w:sz w:val="28"/>
          <w:szCs w:val="28"/>
          <w:lang w:val="en-US" w:eastAsia="ru-RU"/>
        </w:rPr>
        <w:t>Euroquiz</w:t>
      </w:r>
      <w:r w:rsidRPr="00D62C7D">
        <w:rPr>
          <w:rFonts w:ascii="Times New Roman" w:eastAsia="Times New Roman" w:hAnsi="Times New Roman" w:cs="Times New Roman"/>
          <w:sz w:val="28"/>
          <w:szCs w:val="28"/>
          <w:lang w:val="uk-UA" w:eastAsia="ru-RU"/>
        </w:rPr>
        <w:t>” (євровікторини, вебінари, інтерактивні євроігри). Наш євроклуб є часткою цієї спільноти вже протягом двох років, за які ми успішно знайомимося з досвідом інших учнівських організацій такого зразка, а також ділимося там власним досвідом.</w:t>
      </w:r>
    </w:p>
    <w:p w:rsidR="00D62C7D" w:rsidRPr="00D62C7D" w:rsidRDefault="00D62C7D" w:rsidP="00BD2F6F">
      <w:pPr>
        <w:numPr>
          <w:ilvl w:val="0"/>
          <w:numId w:val="1"/>
        </w:numPr>
        <w:spacing w:after="0"/>
        <w:ind w:firstLine="426"/>
        <w:contextualSpacing/>
        <w:jc w:val="both"/>
        <w:rPr>
          <w:rFonts w:ascii="Times New Roman" w:eastAsia="Times New Roman" w:hAnsi="Times New Roman" w:cs="Times New Roman"/>
          <w:sz w:val="40"/>
          <w:szCs w:val="28"/>
          <w:lang w:val="uk-UA" w:eastAsia="ru-RU"/>
        </w:rPr>
      </w:pPr>
      <w:r w:rsidRPr="00D62C7D">
        <w:rPr>
          <w:rFonts w:ascii="Times New Roman" w:eastAsia="Times New Roman" w:hAnsi="Times New Roman" w:cs="Times New Roman"/>
          <w:sz w:val="28"/>
          <w:szCs w:val="20"/>
          <w:shd w:val="clear" w:color="auto" w:fill="FFFFFF"/>
          <w:lang w:val="uk-UA" w:eastAsia="ru-RU"/>
        </w:rPr>
        <w:t xml:space="preserve">Традиційно учні 3-11 класів школи взяли участь в інтерактивному конкурсі-грі </w:t>
      </w:r>
      <w:r w:rsidRPr="00D62C7D">
        <w:rPr>
          <w:rFonts w:ascii="Times New Roman" w:eastAsia="Times New Roman" w:hAnsi="Times New Roman" w:cs="Times New Roman"/>
          <w:sz w:val="28"/>
          <w:szCs w:val="20"/>
          <w:shd w:val="clear" w:color="auto" w:fill="FFFFFF"/>
          <w:lang w:val="en-US" w:eastAsia="ru-RU"/>
        </w:rPr>
        <w:t>Puzzle</w:t>
      </w:r>
      <w:r w:rsidRPr="00D62C7D">
        <w:rPr>
          <w:rFonts w:ascii="Times New Roman" w:eastAsia="Times New Roman" w:hAnsi="Times New Roman" w:cs="Times New Roman"/>
          <w:sz w:val="28"/>
          <w:szCs w:val="20"/>
          <w:shd w:val="clear" w:color="auto" w:fill="FFFFFF"/>
          <w:lang w:val="uk-UA" w:eastAsia="ru-RU"/>
        </w:rPr>
        <w:t>-2020, яка має на меті перевірку загального розвитку дітей з питань життя англомовного суспільства, побуту та інших складників. Значна частка учасників вибороли дипломи І-ІІІ ступенів.</w:t>
      </w:r>
    </w:p>
    <w:p w:rsidR="00682253" w:rsidRDefault="004E3ED5" w:rsidP="00BD2F6F">
      <w:pPr>
        <w:spacing w:after="0"/>
        <w:ind w:firstLine="709"/>
        <w:jc w:val="both"/>
        <w:rPr>
          <w:rFonts w:ascii="Times New Roman" w:hAnsi="Times New Roman" w:cs="Times New Roman"/>
          <w:sz w:val="28"/>
          <w:szCs w:val="28"/>
          <w:lang w:val="uk-UA"/>
        </w:rPr>
      </w:pPr>
      <w:r w:rsidRPr="000A5610">
        <w:rPr>
          <w:rFonts w:ascii="Times New Roman" w:hAnsi="Times New Roman" w:cs="Times New Roman"/>
          <w:sz w:val="28"/>
          <w:szCs w:val="28"/>
          <w:lang w:val="uk-UA"/>
        </w:rPr>
        <w:t xml:space="preserve">У </w:t>
      </w:r>
      <w:r w:rsidR="005339F5" w:rsidRPr="000A5610">
        <w:rPr>
          <w:rFonts w:ascii="Times New Roman" w:hAnsi="Times New Roman" w:cs="Times New Roman"/>
          <w:sz w:val="28"/>
          <w:szCs w:val="28"/>
          <w:lang w:val="uk-UA"/>
        </w:rPr>
        <w:t>2019/2020</w:t>
      </w:r>
      <w:r w:rsidRPr="000A5610">
        <w:rPr>
          <w:rFonts w:ascii="Times New Roman" w:hAnsi="Times New Roman" w:cs="Times New Roman"/>
          <w:sz w:val="28"/>
          <w:szCs w:val="28"/>
          <w:lang w:val="uk-UA"/>
        </w:rPr>
        <w:t xml:space="preserve"> навчальному році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 </w:t>
      </w:r>
    </w:p>
    <w:p w:rsidR="00D33213" w:rsidRPr="00482BA9" w:rsidRDefault="00D33213" w:rsidP="00BD2F6F">
      <w:pPr>
        <w:ind w:firstLine="709"/>
        <w:jc w:val="both"/>
        <w:rPr>
          <w:rFonts w:ascii="Times New Roman" w:hAnsi="Times New Roman" w:cs="Times New Roman"/>
          <w:color w:val="FF0000"/>
          <w:sz w:val="28"/>
          <w:szCs w:val="28"/>
          <w:lang w:val="uk-UA"/>
        </w:rPr>
      </w:pPr>
      <w:r w:rsidRPr="00482BA9">
        <w:rPr>
          <w:rFonts w:ascii="Times New Roman" w:hAnsi="Times New Roman" w:cs="Times New Roman"/>
          <w:sz w:val="28"/>
          <w:szCs w:val="28"/>
          <w:lang w:val="uk-UA"/>
        </w:rPr>
        <w:t>У 2019/2020 навчальному році освітній процес було спрямовано на інтелектуальний, соціальний і фізичний розвиток кожної дитини, За підсумками 2019/2020 навчального року із 458 учня 3-10 класів високий рівень навчальних досягнень мають 61 учнів, які нагороджені похвальними листами ,,За високі досягнення в навчанні”, 2 учні 9-го класу отримають свідоцтва з відзнакою</w:t>
      </w:r>
      <w:r w:rsidRPr="00482BA9">
        <w:rPr>
          <w:rFonts w:ascii="Times New Roman" w:hAnsi="Times New Roman" w:cs="Times New Roman"/>
          <w:color w:val="FF0000"/>
          <w:sz w:val="28"/>
          <w:szCs w:val="28"/>
          <w:lang w:val="uk-UA"/>
        </w:rPr>
        <w:t>.</w:t>
      </w:r>
    </w:p>
    <w:p w:rsidR="00361BF7" w:rsidRDefault="004E3ED5" w:rsidP="00BD2F6F">
      <w:pPr>
        <w:pStyle w:val="a5"/>
        <w:spacing w:after="0"/>
        <w:ind w:firstLine="708"/>
        <w:jc w:val="both"/>
        <w:rPr>
          <w:sz w:val="28"/>
          <w:szCs w:val="28"/>
          <w:lang w:val="uk-UA"/>
        </w:rPr>
      </w:pPr>
      <w:r w:rsidRPr="005339F5">
        <w:rPr>
          <w:sz w:val="28"/>
          <w:szCs w:val="28"/>
          <w:lang w:val="uk-UA"/>
        </w:rPr>
        <w:t xml:space="preserve">Саме завдяки оптимальному використанню варіативної складової навчальних планів, цілеспрямованої індивідуальної роботи з учнями, учні школи досягли вагомих результатів в олімпіадах, змаганнях, конкурсах, турнірах тощо. </w:t>
      </w:r>
      <w:r w:rsidRPr="005339F5">
        <w:rPr>
          <w:sz w:val="28"/>
          <w:szCs w:val="28"/>
        </w:rPr>
        <w:t xml:space="preserve">Постійна увага приділяється в школі учням, що мають </w:t>
      </w:r>
      <w:proofErr w:type="gramStart"/>
      <w:r w:rsidRPr="005339F5">
        <w:rPr>
          <w:sz w:val="28"/>
          <w:szCs w:val="28"/>
        </w:rPr>
        <w:t>п</w:t>
      </w:r>
      <w:proofErr w:type="gramEnd"/>
      <w:r w:rsidRPr="005339F5">
        <w:rPr>
          <w:sz w:val="28"/>
          <w:szCs w:val="28"/>
        </w:rPr>
        <w:t>ідвищену мотивацію до навчання. Ведеться робота по створенню умов, які спонукають школярі</w:t>
      </w:r>
      <w:proofErr w:type="gramStart"/>
      <w:r w:rsidRPr="005339F5">
        <w:rPr>
          <w:sz w:val="28"/>
          <w:szCs w:val="28"/>
        </w:rPr>
        <w:t>в</w:t>
      </w:r>
      <w:proofErr w:type="gramEnd"/>
      <w:r w:rsidRPr="005339F5">
        <w:rPr>
          <w:sz w:val="28"/>
          <w:szCs w:val="28"/>
        </w:rPr>
        <w:t xml:space="preserve"> до творчого пошуку, дають поштовх до розвитку здібностей. </w:t>
      </w:r>
      <w:r w:rsidRPr="00361BF7">
        <w:rPr>
          <w:sz w:val="28"/>
          <w:szCs w:val="28"/>
        </w:rPr>
        <w:t xml:space="preserve">Участь </w:t>
      </w:r>
      <w:proofErr w:type="gramStart"/>
      <w:r w:rsidRPr="00361BF7">
        <w:rPr>
          <w:sz w:val="28"/>
          <w:szCs w:val="28"/>
        </w:rPr>
        <w:t>в ол</w:t>
      </w:r>
      <w:proofErr w:type="gramEnd"/>
      <w:r w:rsidRPr="00361BF7">
        <w:rPr>
          <w:sz w:val="28"/>
          <w:szCs w:val="28"/>
        </w:rPr>
        <w:t xml:space="preserve">імпіадах, конкурсах, турнірах, змаганнях розкриває таланти і здібності дітей та часто стає першою сходинкою до високих досягнень. Талановиті учні нашої школи брали активну участь у предметних олімпіадах, науково-практичних конференціях, </w:t>
      </w:r>
      <w:proofErr w:type="gramStart"/>
      <w:r w:rsidRPr="00361BF7">
        <w:rPr>
          <w:sz w:val="28"/>
          <w:szCs w:val="28"/>
        </w:rPr>
        <w:t>конкурсах</w:t>
      </w:r>
      <w:proofErr w:type="gramEnd"/>
      <w:r w:rsidR="007D313A">
        <w:rPr>
          <w:sz w:val="28"/>
          <w:szCs w:val="28"/>
          <w:lang w:val="uk-UA"/>
        </w:rPr>
        <w:t>,</w:t>
      </w:r>
      <w:r w:rsidRPr="00361BF7">
        <w:rPr>
          <w:sz w:val="28"/>
          <w:szCs w:val="28"/>
        </w:rPr>
        <w:t xml:space="preserve"> МАН. У </w:t>
      </w:r>
      <w:r w:rsidR="005339F5" w:rsidRPr="00361BF7">
        <w:rPr>
          <w:sz w:val="28"/>
          <w:szCs w:val="28"/>
        </w:rPr>
        <w:t>2019/2020</w:t>
      </w:r>
      <w:r w:rsidRPr="00361BF7">
        <w:rPr>
          <w:sz w:val="28"/>
          <w:szCs w:val="28"/>
        </w:rPr>
        <w:t xml:space="preserve"> н.р. 25 учнів школи стали переможцями районних предметних олімпіад з базових дисциплін, 12 учнів - призерами конкурсу </w:t>
      </w:r>
      <w:r w:rsidRPr="00845161">
        <w:rPr>
          <w:sz w:val="28"/>
          <w:szCs w:val="28"/>
        </w:rPr>
        <w:t>учнівських робіт МАН</w:t>
      </w:r>
      <w:r w:rsidR="00361BF7" w:rsidRPr="00845161">
        <w:rPr>
          <w:sz w:val="28"/>
          <w:szCs w:val="28"/>
        </w:rPr>
        <w:t xml:space="preserve"> 9 із яких </w:t>
      </w:r>
      <w:proofErr w:type="gramStart"/>
      <w:r w:rsidR="00361BF7" w:rsidRPr="00845161">
        <w:rPr>
          <w:sz w:val="28"/>
          <w:szCs w:val="28"/>
        </w:rPr>
        <w:t>пос</w:t>
      </w:r>
      <w:proofErr w:type="gramEnd"/>
      <w:r w:rsidR="00361BF7" w:rsidRPr="00845161">
        <w:rPr>
          <w:sz w:val="28"/>
          <w:szCs w:val="28"/>
        </w:rPr>
        <w:t>іли призові місця</w:t>
      </w:r>
      <w:r w:rsidRPr="00845161">
        <w:rPr>
          <w:sz w:val="28"/>
          <w:szCs w:val="28"/>
        </w:rPr>
        <w:t xml:space="preserve">, </w:t>
      </w:r>
      <w:r w:rsidR="00845161">
        <w:rPr>
          <w:sz w:val="28"/>
          <w:szCs w:val="28"/>
          <w:lang w:val="uk-UA"/>
        </w:rPr>
        <w:t xml:space="preserve"> 6 учнів закладу посіли призові місця у </w:t>
      </w:r>
      <w:r w:rsidR="00845161" w:rsidRPr="00845161">
        <w:rPr>
          <w:sz w:val="28"/>
          <w:szCs w:val="28"/>
        </w:rPr>
        <w:t>ІІ (районний етап) Х Міжнародно</w:t>
      </w:r>
      <w:r w:rsidR="00845161">
        <w:rPr>
          <w:sz w:val="28"/>
          <w:szCs w:val="28"/>
          <w:lang w:val="uk-UA"/>
        </w:rPr>
        <w:t>му</w:t>
      </w:r>
      <w:r w:rsidR="00845161" w:rsidRPr="00845161">
        <w:rPr>
          <w:sz w:val="28"/>
          <w:szCs w:val="28"/>
        </w:rPr>
        <w:t xml:space="preserve"> мовно-літературно</w:t>
      </w:r>
      <w:r w:rsidR="00845161">
        <w:rPr>
          <w:sz w:val="28"/>
          <w:szCs w:val="28"/>
          <w:lang w:val="uk-UA"/>
        </w:rPr>
        <w:t>му</w:t>
      </w:r>
      <w:r w:rsidR="00845161" w:rsidRPr="00845161">
        <w:rPr>
          <w:sz w:val="28"/>
          <w:szCs w:val="28"/>
        </w:rPr>
        <w:t xml:space="preserve"> конкурсу імені Т. Шевченка</w:t>
      </w:r>
      <w:r w:rsidR="00845161">
        <w:rPr>
          <w:sz w:val="28"/>
          <w:szCs w:val="28"/>
          <w:lang w:val="uk-UA"/>
        </w:rPr>
        <w:t xml:space="preserve">, </w:t>
      </w:r>
      <w:r w:rsidR="00361BF7" w:rsidRPr="00845161">
        <w:rPr>
          <w:sz w:val="28"/>
          <w:szCs w:val="28"/>
        </w:rPr>
        <w:t>2</w:t>
      </w:r>
      <w:r w:rsidRPr="00845161">
        <w:rPr>
          <w:sz w:val="28"/>
          <w:szCs w:val="28"/>
        </w:rPr>
        <w:t xml:space="preserve"> учн</w:t>
      </w:r>
      <w:r w:rsidR="00361BF7" w:rsidRPr="00845161">
        <w:rPr>
          <w:sz w:val="28"/>
          <w:szCs w:val="28"/>
        </w:rPr>
        <w:t>я</w:t>
      </w:r>
      <w:r w:rsidRPr="00845161">
        <w:rPr>
          <w:sz w:val="28"/>
          <w:szCs w:val="28"/>
        </w:rPr>
        <w:t xml:space="preserve"> – переможцями районних конкурсів з</w:t>
      </w:r>
      <w:r w:rsidRPr="00361BF7">
        <w:rPr>
          <w:sz w:val="28"/>
          <w:szCs w:val="28"/>
        </w:rPr>
        <w:t>української мови та літератури</w:t>
      </w:r>
      <w:r w:rsidR="00361BF7" w:rsidRPr="00361BF7">
        <w:rPr>
          <w:sz w:val="28"/>
          <w:szCs w:val="28"/>
        </w:rPr>
        <w:t xml:space="preserve"> імені П. Яцика</w:t>
      </w:r>
      <w:r w:rsidR="00845161">
        <w:rPr>
          <w:sz w:val="28"/>
          <w:szCs w:val="28"/>
          <w:lang w:val="uk-UA"/>
        </w:rPr>
        <w:t>,</w:t>
      </w:r>
      <w:r w:rsidR="00361BF7" w:rsidRPr="00361BF7">
        <w:rPr>
          <w:sz w:val="28"/>
          <w:szCs w:val="28"/>
        </w:rPr>
        <w:t xml:space="preserve"> команди з хімії та біології </w:t>
      </w:r>
      <w:proofErr w:type="gramStart"/>
      <w:r w:rsidR="00361BF7" w:rsidRPr="00361BF7">
        <w:rPr>
          <w:sz w:val="28"/>
          <w:szCs w:val="28"/>
        </w:rPr>
        <w:t>пос</w:t>
      </w:r>
      <w:proofErr w:type="gramEnd"/>
      <w:r w:rsidR="00361BF7" w:rsidRPr="00361BF7">
        <w:rPr>
          <w:sz w:val="28"/>
          <w:szCs w:val="28"/>
        </w:rPr>
        <w:t xml:space="preserve">іли </w:t>
      </w:r>
      <w:r w:rsidR="00845161">
        <w:rPr>
          <w:sz w:val="28"/>
          <w:szCs w:val="28"/>
          <w:lang w:val="uk-UA"/>
        </w:rPr>
        <w:lastRenderedPageBreak/>
        <w:t xml:space="preserve">ІІІ </w:t>
      </w:r>
      <w:r w:rsidR="00361BF7" w:rsidRPr="00361BF7">
        <w:rPr>
          <w:sz w:val="28"/>
          <w:szCs w:val="28"/>
        </w:rPr>
        <w:t>місця у районому етапі турнірів</w:t>
      </w:r>
      <w:r w:rsidRPr="00361BF7">
        <w:rPr>
          <w:sz w:val="28"/>
          <w:szCs w:val="28"/>
        </w:rPr>
        <w:t xml:space="preserve">, </w:t>
      </w:r>
      <w:r w:rsidR="00361BF7" w:rsidRPr="00361BF7">
        <w:rPr>
          <w:sz w:val="28"/>
          <w:szCs w:val="28"/>
        </w:rPr>
        <w:t xml:space="preserve"> учениця 11 класу Тимо</w:t>
      </w:r>
      <w:r w:rsidR="007D313A">
        <w:rPr>
          <w:sz w:val="28"/>
          <w:szCs w:val="28"/>
          <w:lang w:val="uk-UA"/>
        </w:rPr>
        <w:t>ш</w:t>
      </w:r>
      <w:r w:rsidR="00361BF7" w:rsidRPr="00361BF7">
        <w:rPr>
          <w:sz w:val="28"/>
          <w:szCs w:val="28"/>
        </w:rPr>
        <w:t xml:space="preserve">енко </w:t>
      </w:r>
      <w:r w:rsidR="007D313A">
        <w:rPr>
          <w:sz w:val="28"/>
          <w:szCs w:val="28"/>
          <w:lang w:val="uk-UA"/>
        </w:rPr>
        <w:t>Л</w:t>
      </w:r>
      <w:r w:rsidR="00361BF7" w:rsidRPr="00361BF7">
        <w:rPr>
          <w:sz w:val="28"/>
          <w:szCs w:val="28"/>
        </w:rPr>
        <w:t>еся посіла  ІІ місце у Районному етапі обласного фестивалю ораторського мистецтва</w:t>
      </w:r>
      <w:r w:rsidR="007D313A">
        <w:rPr>
          <w:sz w:val="28"/>
          <w:szCs w:val="28"/>
          <w:lang w:val="uk-UA"/>
        </w:rPr>
        <w:t xml:space="preserve">, </w:t>
      </w:r>
      <w:r w:rsidR="00361BF7" w:rsidRPr="00361BF7">
        <w:rPr>
          <w:sz w:val="28"/>
          <w:szCs w:val="28"/>
          <w:lang w:val="uk-UA"/>
        </w:rPr>
        <w:t xml:space="preserve">Сокольникова Софія учениця 6-Б класу посіла ІІ місце у Міському конкурсі </w:t>
      </w:r>
      <w:r w:rsidR="00361BF7" w:rsidRPr="00845161">
        <w:rPr>
          <w:sz w:val="28"/>
          <w:szCs w:val="28"/>
        </w:rPr>
        <w:t>творчих робіт вільного</w:t>
      </w:r>
      <w:r w:rsidR="007D313A">
        <w:rPr>
          <w:sz w:val="28"/>
          <w:szCs w:val="28"/>
        </w:rPr>
        <w:t xml:space="preserve"> жанру “Присвята рідному місту”</w:t>
      </w:r>
      <w:r w:rsidR="007D313A">
        <w:rPr>
          <w:sz w:val="28"/>
          <w:szCs w:val="28"/>
          <w:lang w:val="uk-UA"/>
        </w:rPr>
        <w:t>,</w:t>
      </w:r>
      <w:r w:rsidR="00361BF7" w:rsidRPr="00845161">
        <w:rPr>
          <w:sz w:val="28"/>
          <w:szCs w:val="28"/>
        </w:rPr>
        <w:t xml:space="preserve"> Лазар</w:t>
      </w:r>
      <w:r w:rsidR="007D313A">
        <w:rPr>
          <w:sz w:val="28"/>
          <w:szCs w:val="28"/>
          <w:lang w:val="uk-UA"/>
        </w:rPr>
        <w:t>є</w:t>
      </w:r>
      <w:r w:rsidR="00361BF7" w:rsidRPr="00845161">
        <w:rPr>
          <w:sz w:val="28"/>
          <w:szCs w:val="28"/>
        </w:rPr>
        <w:t>в Дмитро</w:t>
      </w:r>
      <w:r w:rsidR="007D313A">
        <w:rPr>
          <w:sz w:val="28"/>
          <w:szCs w:val="28"/>
          <w:lang w:val="uk-UA"/>
        </w:rPr>
        <w:t>,</w:t>
      </w:r>
      <w:r w:rsidR="00845161" w:rsidRPr="00845161">
        <w:rPr>
          <w:sz w:val="28"/>
          <w:szCs w:val="28"/>
        </w:rPr>
        <w:t xml:space="preserve"> учень 10 класу</w:t>
      </w:r>
      <w:r w:rsidR="007D313A">
        <w:rPr>
          <w:sz w:val="28"/>
          <w:szCs w:val="28"/>
          <w:lang w:val="uk-UA"/>
        </w:rPr>
        <w:t>,</w:t>
      </w:r>
      <w:r w:rsidR="00845161" w:rsidRPr="00845161">
        <w:rPr>
          <w:sz w:val="28"/>
          <w:szCs w:val="28"/>
        </w:rPr>
        <w:t xml:space="preserve"> </w:t>
      </w:r>
      <w:r w:rsidR="00361BF7" w:rsidRPr="00845161">
        <w:rPr>
          <w:sz w:val="28"/>
          <w:szCs w:val="28"/>
        </w:rPr>
        <w:t xml:space="preserve"> посів ІІІ місце у  </w:t>
      </w:r>
      <w:r w:rsidR="00845161" w:rsidRPr="00845161">
        <w:rPr>
          <w:sz w:val="28"/>
          <w:szCs w:val="28"/>
        </w:rPr>
        <w:t>Районному</w:t>
      </w:r>
      <w:r w:rsidR="00361BF7" w:rsidRPr="00845161">
        <w:rPr>
          <w:sz w:val="28"/>
          <w:szCs w:val="28"/>
        </w:rPr>
        <w:t xml:space="preserve"> змаганн</w:t>
      </w:r>
      <w:r w:rsidR="00845161" w:rsidRPr="00845161">
        <w:rPr>
          <w:sz w:val="28"/>
          <w:szCs w:val="28"/>
        </w:rPr>
        <w:t>і</w:t>
      </w:r>
      <w:r w:rsidR="00361BF7" w:rsidRPr="00845161">
        <w:rPr>
          <w:sz w:val="28"/>
          <w:szCs w:val="28"/>
        </w:rPr>
        <w:t xml:space="preserve"> з розбирання та складання автомата</w:t>
      </w:r>
      <w:r w:rsidR="007D313A">
        <w:rPr>
          <w:sz w:val="28"/>
          <w:szCs w:val="28"/>
          <w:lang w:val="uk-UA"/>
        </w:rPr>
        <w:t>,</w:t>
      </w:r>
      <w:r w:rsidR="00845161" w:rsidRPr="00845161">
        <w:rPr>
          <w:sz w:val="28"/>
          <w:szCs w:val="28"/>
        </w:rPr>
        <w:t xml:space="preserve"> а Яровий Валерій </w:t>
      </w:r>
      <w:r w:rsidR="007D313A">
        <w:rPr>
          <w:sz w:val="28"/>
          <w:szCs w:val="28"/>
          <w:lang w:val="uk-UA"/>
        </w:rPr>
        <w:t xml:space="preserve">(11-А) </w:t>
      </w:r>
      <w:r w:rsidR="00845161" w:rsidRPr="00845161">
        <w:rPr>
          <w:sz w:val="28"/>
          <w:szCs w:val="28"/>
        </w:rPr>
        <w:t>ІІ місце</w:t>
      </w:r>
      <w:r w:rsidR="007D313A">
        <w:rPr>
          <w:sz w:val="28"/>
          <w:szCs w:val="28"/>
          <w:lang w:val="uk-UA"/>
        </w:rPr>
        <w:t xml:space="preserve"> у</w:t>
      </w:r>
      <w:r w:rsidR="00845161" w:rsidRPr="00845161">
        <w:rPr>
          <w:sz w:val="28"/>
          <w:szCs w:val="28"/>
        </w:rPr>
        <w:t xml:space="preserve"> Районн</w:t>
      </w:r>
      <w:r w:rsidR="00845161">
        <w:rPr>
          <w:sz w:val="28"/>
          <w:szCs w:val="28"/>
          <w:lang w:val="uk-UA"/>
        </w:rPr>
        <w:t>о</w:t>
      </w:r>
      <w:r w:rsidR="007D313A">
        <w:rPr>
          <w:sz w:val="28"/>
          <w:szCs w:val="28"/>
          <w:lang w:val="uk-UA"/>
        </w:rPr>
        <w:t>му</w:t>
      </w:r>
      <w:r w:rsidR="00845161">
        <w:rPr>
          <w:sz w:val="28"/>
          <w:szCs w:val="28"/>
          <w:lang w:val="uk-UA"/>
        </w:rPr>
        <w:t xml:space="preserve"> </w:t>
      </w:r>
      <w:r w:rsidR="00845161" w:rsidRPr="00845161">
        <w:rPr>
          <w:sz w:val="28"/>
          <w:szCs w:val="28"/>
        </w:rPr>
        <w:t xml:space="preserve"> змаганн</w:t>
      </w:r>
      <w:r w:rsidR="007D313A">
        <w:rPr>
          <w:sz w:val="28"/>
          <w:szCs w:val="28"/>
          <w:lang w:val="uk-UA"/>
        </w:rPr>
        <w:t>і</w:t>
      </w:r>
      <w:r w:rsidR="007D313A">
        <w:rPr>
          <w:sz w:val="28"/>
          <w:szCs w:val="28"/>
        </w:rPr>
        <w:t xml:space="preserve"> зі стрільби</w:t>
      </w:r>
      <w:r w:rsidR="007D313A">
        <w:rPr>
          <w:sz w:val="28"/>
          <w:szCs w:val="28"/>
          <w:lang w:val="uk-UA"/>
        </w:rPr>
        <w:t>.</w:t>
      </w:r>
      <w:r w:rsidR="00845161" w:rsidRPr="00845161">
        <w:rPr>
          <w:sz w:val="28"/>
          <w:szCs w:val="28"/>
        </w:rPr>
        <w:t xml:space="preserve"> </w:t>
      </w:r>
      <w:r w:rsidR="00845161">
        <w:rPr>
          <w:sz w:val="28"/>
          <w:szCs w:val="28"/>
          <w:lang w:val="uk-UA"/>
        </w:rPr>
        <w:t xml:space="preserve"> Слід від</w:t>
      </w:r>
      <w:r w:rsidR="007D313A">
        <w:rPr>
          <w:sz w:val="28"/>
          <w:szCs w:val="28"/>
          <w:lang w:val="uk-UA"/>
        </w:rPr>
        <w:t>значити</w:t>
      </w:r>
      <w:r w:rsidR="00845161">
        <w:rPr>
          <w:sz w:val="28"/>
          <w:szCs w:val="28"/>
          <w:lang w:val="uk-UA"/>
        </w:rPr>
        <w:t xml:space="preserve"> і успіхи учні</w:t>
      </w:r>
      <w:r w:rsidR="007D313A">
        <w:rPr>
          <w:sz w:val="28"/>
          <w:szCs w:val="28"/>
          <w:lang w:val="uk-UA"/>
        </w:rPr>
        <w:t>в початкової школи в олімпіаді «</w:t>
      </w:r>
      <w:r w:rsidR="00845161">
        <w:rPr>
          <w:sz w:val="28"/>
          <w:szCs w:val="28"/>
          <w:lang w:val="uk-UA"/>
        </w:rPr>
        <w:t>Перші кроки у науку</w:t>
      </w:r>
      <w:r w:rsidR="007D313A">
        <w:rPr>
          <w:sz w:val="28"/>
          <w:szCs w:val="28"/>
          <w:lang w:val="uk-UA"/>
        </w:rPr>
        <w:t xml:space="preserve">» - </w:t>
      </w:r>
      <w:r w:rsidR="00845161">
        <w:rPr>
          <w:sz w:val="28"/>
          <w:szCs w:val="28"/>
          <w:lang w:val="uk-UA"/>
        </w:rPr>
        <w:t xml:space="preserve">із 6 учасників 5 отримали призові місця з математики, української мови та природознавства. </w:t>
      </w:r>
    </w:p>
    <w:p w:rsidR="007D313A" w:rsidRPr="00845161" w:rsidRDefault="007D313A" w:rsidP="00BD2F6F">
      <w:pPr>
        <w:pStyle w:val="a5"/>
        <w:spacing w:after="0"/>
        <w:ind w:firstLine="708"/>
        <w:jc w:val="both"/>
        <w:rPr>
          <w:sz w:val="28"/>
          <w:szCs w:val="28"/>
          <w:lang w:val="uk-UA"/>
        </w:rPr>
      </w:pPr>
    </w:p>
    <w:p w:rsidR="004E3ED5" w:rsidRPr="005339F5" w:rsidRDefault="004E3ED5" w:rsidP="00BD2F6F">
      <w:pPr>
        <w:jc w:val="both"/>
        <w:rPr>
          <w:rFonts w:ascii="Times New Roman" w:hAnsi="Times New Roman" w:cs="Times New Roman"/>
          <w:b/>
          <w:color w:val="343333"/>
          <w:sz w:val="28"/>
          <w:szCs w:val="28"/>
          <w:shd w:val="clear" w:color="auto" w:fill="FFFFFF"/>
          <w:lang w:val="uk-UA"/>
        </w:rPr>
      </w:pPr>
      <w:r w:rsidRPr="007D313A">
        <w:rPr>
          <w:rFonts w:ascii="Times New Roman" w:hAnsi="Times New Roman" w:cs="Times New Roman"/>
          <w:b/>
          <w:sz w:val="28"/>
          <w:szCs w:val="28"/>
          <w:lang w:val="uk-UA"/>
        </w:rPr>
        <w:t xml:space="preserve">1.3. Організація різних форм позаурочної </w:t>
      </w:r>
      <w:r w:rsidR="007D313A">
        <w:rPr>
          <w:rFonts w:ascii="Times New Roman" w:hAnsi="Times New Roman" w:cs="Times New Roman"/>
          <w:b/>
          <w:sz w:val="28"/>
          <w:szCs w:val="28"/>
          <w:lang w:val="uk-UA"/>
        </w:rPr>
        <w:t>освітнь</w:t>
      </w:r>
      <w:r w:rsidRPr="007D313A">
        <w:rPr>
          <w:rFonts w:ascii="Times New Roman" w:hAnsi="Times New Roman" w:cs="Times New Roman"/>
          <w:b/>
          <w:sz w:val="28"/>
          <w:szCs w:val="28"/>
          <w:lang w:val="uk-UA"/>
        </w:rPr>
        <w:t>ої роботи</w:t>
      </w:r>
    </w:p>
    <w:p w:rsidR="004E3ED5" w:rsidRDefault="00F307BD" w:rsidP="00BD2F6F">
      <w:pPr>
        <w:spacing w:after="0"/>
        <w:ind w:firstLine="708"/>
        <w:jc w:val="both"/>
        <w:rPr>
          <w:rFonts w:ascii="Times New Roman" w:hAnsi="Times New Roman" w:cs="Times New Roman"/>
          <w:sz w:val="28"/>
          <w:szCs w:val="28"/>
          <w:lang w:val="uk-UA"/>
        </w:rPr>
      </w:pPr>
      <w:r w:rsidRPr="00F307BD">
        <w:rPr>
          <w:rFonts w:ascii="Times New Roman" w:hAnsi="Times New Roman" w:cs="Times New Roman"/>
          <w:sz w:val="28"/>
          <w:szCs w:val="28"/>
          <w:lang w:val="uk-UA"/>
        </w:rPr>
        <w:t xml:space="preserve">Виховний напрям  освітнього процесу у сучасній школі здійснюється в контексті громадянської і загальнолюдської культури, охоплює весь освітній  процес, ґрунтується на свободі вибору мети життєдіяльності та поєднує інтереси особистості, суспільства і держави. </w:t>
      </w:r>
      <w:r w:rsidR="00DD1EE8" w:rsidRPr="005339F5">
        <w:rPr>
          <w:rFonts w:ascii="Times New Roman" w:hAnsi="Times New Roman" w:cs="Times New Roman"/>
          <w:sz w:val="28"/>
          <w:szCs w:val="28"/>
        </w:rPr>
        <w:t xml:space="preserve">Основним виховним критерієм школа ставить перед собою виховати особистість, яка в майбутньому буде професіоналом своєї справи, носієм культури, гідним громадянином України і сім’янином. У </w:t>
      </w:r>
      <w:r w:rsidR="005339F5">
        <w:rPr>
          <w:rFonts w:ascii="Times New Roman" w:hAnsi="Times New Roman" w:cs="Times New Roman"/>
          <w:sz w:val="28"/>
          <w:szCs w:val="28"/>
        </w:rPr>
        <w:t>2019/2020</w:t>
      </w:r>
      <w:r w:rsidR="00DD1EE8" w:rsidRPr="005339F5">
        <w:rPr>
          <w:rFonts w:ascii="Times New Roman" w:hAnsi="Times New Roman" w:cs="Times New Roman"/>
          <w:sz w:val="28"/>
          <w:szCs w:val="28"/>
        </w:rPr>
        <w:t xml:space="preserve"> навчальному році працювало </w:t>
      </w:r>
      <w:r w:rsidR="000A5610">
        <w:rPr>
          <w:rFonts w:ascii="Times New Roman" w:hAnsi="Times New Roman" w:cs="Times New Roman"/>
          <w:sz w:val="28"/>
          <w:szCs w:val="28"/>
          <w:lang w:val="uk-UA"/>
        </w:rPr>
        <w:t>23</w:t>
      </w:r>
      <w:r w:rsidR="00DD1EE8" w:rsidRPr="005339F5">
        <w:rPr>
          <w:rFonts w:ascii="Times New Roman" w:hAnsi="Times New Roman" w:cs="Times New Roman"/>
          <w:sz w:val="28"/>
          <w:szCs w:val="28"/>
        </w:rPr>
        <w:t xml:space="preserve"> класних керівників 1-1</w:t>
      </w:r>
      <w:r w:rsidR="000A5610">
        <w:rPr>
          <w:rFonts w:ascii="Times New Roman" w:hAnsi="Times New Roman" w:cs="Times New Roman"/>
          <w:sz w:val="28"/>
          <w:szCs w:val="28"/>
          <w:lang w:val="uk-UA"/>
        </w:rPr>
        <w:t>1</w:t>
      </w:r>
      <w:r w:rsidR="00DD1EE8" w:rsidRPr="005339F5">
        <w:rPr>
          <w:rFonts w:ascii="Times New Roman" w:hAnsi="Times New Roman" w:cs="Times New Roman"/>
          <w:sz w:val="28"/>
          <w:szCs w:val="28"/>
        </w:rPr>
        <w:t xml:space="preserve"> класів, педагог–організатор, психолог, </w:t>
      </w:r>
      <w:proofErr w:type="gramStart"/>
      <w:r w:rsidR="00DD1EE8" w:rsidRPr="005339F5">
        <w:rPr>
          <w:rFonts w:ascii="Times New Roman" w:hAnsi="Times New Roman" w:cs="Times New Roman"/>
          <w:sz w:val="28"/>
          <w:szCs w:val="28"/>
        </w:rPr>
        <w:t>соц</w:t>
      </w:r>
      <w:proofErr w:type="gramEnd"/>
      <w:r w:rsidR="00DD1EE8" w:rsidRPr="005339F5">
        <w:rPr>
          <w:rFonts w:ascii="Times New Roman" w:hAnsi="Times New Roman" w:cs="Times New Roman"/>
          <w:sz w:val="28"/>
          <w:szCs w:val="28"/>
        </w:rPr>
        <w:t>іальний педагог</w:t>
      </w:r>
      <w:r w:rsidR="000A5610">
        <w:rPr>
          <w:rFonts w:ascii="Times New Roman" w:hAnsi="Times New Roman" w:cs="Times New Roman"/>
          <w:sz w:val="28"/>
          <w:szCs w:val="28"/>
          <w:lang w:val="uk-UA"/>
        </w:rPr>
        <w:t>.</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0"/>
          <w:lang w:val="uk-UA" w:eastAsia="ru-RU"/>
        </w:rPr>
        <w:t xml:space="preserve">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виховання є важливим сектором </w:t>
      </w:r>
      <w:r w:rsidR="007D313A">
        <w:rPr>
          <w:rFonts w:ascii="Times New Roman" w:eastAsia="Times New Roman" w:hAnsi="Times New Roman" w:cs="Times New Roman"/>
          <w:sz w:val="28"/>
          <w:szCs w:val="20"/>
          <w:lang w:val="uk-UA" w:eastAsia="ru-RU"/>
        </w:rPr>
        <w:t>освітнього</w:t>
      </w:r>
      <w:r w:rsidRPr="00D62C7D">
        <w:rPr>
          <w:rFonts w:ascii="Times New Roman" w:eastAsia="Times New Roman" w:hAnsi="Times New Roman" w:cs="Times New Roman"/>
          <w:sz w:val="28"/>
          <w:szCs w:val="20"/>
          <w:lang w:val="uk-UA" w:eastAsia="ru-RU"/>
        </w:rPr>
        <w:t xml:space="preserve"> процесу. Саме національно-патріотичне виховання закладає підвалини для формування свідомості нинішніх і прийдешніх поколінь, які розглядатимуть державу як запоруку власного особистісного розвитку на засадах гуманізму, соціального добробуту, демократії, свободи, толерантності, виваженості, відповідальності, здорового способу життя, готовності до змін. Виклики сучасного суспільства ставлять перед системою освіти завдання виховати громадянина-патріота нової формації (ініціативну особистість продуктивно-діяльнісного типу, яка бачить перспективи своєї держави, готова відстоювати її інтереси).</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У 2019/2020</w:t>
      </w:r>
      <w:r w:rsidR="00D7028E">
        <w:rPr>
          <w:rFonts w:ascii="Times New Roman" w:eastAsia="Times New Roman" w:hAnsi="Times New Roman" w:cs="Times New Roman"/>
          <w:sz w:val="28"/>
          <w:szCs w:val="28"/>
          <w:lang w:val="uk-UA" w:eastAsia="ru-RU"/>
        </w:rPr>
        <w:t xml:space="preserve"> навчальному році</w:t>
      </w:r>
      <w:r w:rsidRPr="00D62C7D">
        <w:rPr>
          <w:rFonts w:ascii="Times New Roman" w:eastAsia="Times New Roman" w:hAnsi="Times New Roman" w:cs="Times New Roman"/>
          <w:sz w:val="28"/>
          <w:szCs w:val="28"/>
          <w:lang w:val="uk-UA" w:eastAsia="ru-RU"/>
        </w:rPr>
        <w:t xml:space="preserve"> велика  увага приділя</w:t>
      </w:r>
      <w:r w:rsidR="00897155">
        <w:rPr>
          <w:rFonts w:ascii="Times New Roman" w:eastAsia="Times New Roman" w:hAnsi="Times New Roman" w:cs="Times New Roman"/>
          <w:sz w:val="28"/>
          <w:szCs w:val="28"/>
          <w:lang w:val="uk-UA" w:eastAsia="ru-RU"/>
        </w:rPr>
        <w:t>лась</w:t>
      </w:r>
      <w:r w:rsidRPr="00D62C7D">
        <w:rPr>
          <w:rFonts w:ascii="Times New Roman" w:eastAsia="Times New Roman" w:hAnsi="Times New Roman" w:cs="Times New Roman"/>
          <w:sz w:val="28"/>
          <w:szCs w:val="28"/>
          <w:lang w:val="uk-UA" w:eastAsia="ru-RU"/>
        </w:rPr>
        <w:t xml:space="preserve"> національно-патріотичному вихованню</w:t>
      </w:r>
      <w:r w:rsidR="00D7028E">
        <w:rPr>
          <w:rFonts w:ascii="Times New Roman" w:eastAsia="Times New Roman" w:hAnsi="Times New Roman" w:cs="Times New Roman"/>
          <w:sz w:val="28"/>
          <w:szCs w:val="28"/>
          <w:lang w:val="uk-UA" w:eastAsia="ru-RU"/>
        </w:rPr>
        <w:t xml:space="preserve"> </w:t>
      </w:r>
      <w:r w:rsidRPr="00D62C7D">
        <w:rPr>
          <w:rFonts w:ascii="Times New Roman" w:eastAsia="Times New Roman" w:hAnsi="Times New Roman" w:cs="Times New Roman"/>
          <w:sz w:val="28"/>
          <w:szCs w:val="28"/>
          <w:lang w:val="uk-UA" w:eastAsia="ru-RU"/>
        </w:rPr>
        <w:t>підростаючого покоління.  Класними керівниками та вчителями історії було якісно підготовлені та проведені перші уроки з національно-патріотичної тематики. У шкільній бібліотеці розміщена виставка «Мо</w:t>
      </w:r>
      <w:r w:rsidR="00D7028E">
        <w:rPr>
          <w:rFonts w:ascii="Times New Roman" w:eastAsia="Times New Roman" w:hAnsi="Times New Roman" w:cs="Times New Roman"/>
          <w:sz w:val="28"/>
          <w:szCs w:val="28"/>
          <w:lang w:val="uk-UA" w:eastAsia="ru-RU"/>
        </w:rPr>
        <w:t>я</w:t>
      </w:r>
      <w:r w:rsidRPr="00D62C7D">
        <w:rPr>
          <w:rFonts w:ascii="Times New Roman" w:eastAsia="Times New Roman" w:hAnsi="Times New Roman" w:cs="Times New Roman"/>
          <w:sz w:val="28"/>
          <w:szCs w:val="28"/>
          <w:lang w:val="uk-UA" w:eastAsia="ru-RU"/>
        </w:rPr>
        <w:t xml:space="preserve"> країна – Україна!» та змінні експозиції до Дня захисника України, Дня пам’яті та примирення, Дня Перемоги. Школа підтримує тісний зв’язок з Радою ветеранів мікрорайону. Учні школи доглядають за могилою загиблого солдата у лісопарковій зоні, в класах пройшли зустрічі з учасники бойових дій ООС (в зоні АТО), були проведені уроки мужності.</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lastRenderedPageBreak/>
        <w:t>В рамках святкування 75 річниці Перемоги  у ІІ Світовій війні, учні школи взяли участь у естафеті пам’яті «Ми нащадки переможців! Пам’ятаємо,  пишаємося!»</w:t>
      </w:r>
      <w:r w:rsidR="00D7028E">
        <w:rPr>
          <w:rFonts w:ascii="Times New Roman" w:eastAsia="Times New Roman" w:hAnsi="Times New Roman" w:cs="Times New Roman"/>
          <w:sz w:val="28"/>
          <w:szCs w:val="28"/>
          <w:lang w:val="uk-UA" w:eastAsia="ru-RU"/>
        </w:rPr>
        <w:t>.</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 xml:space="preserve"> Традиційно пройшов тиждень «Національно-патріотичного виховання»  з 02 по 06 грудня 2019 року, в рамках якого відбулася зустріч учнів 9-11 класів з курсантами льотного факультету Харківського університету повітряних сил ім.</w:t>
      </w:r>
      <w:r w:rsidR="00D7028E">
        <w:rPr>
          <w:rFonts w:ascii="Times New Roman" w:eastAsia="Times New Roman" w:hAnsi="Times New Roman" w:cs="Times New Roman"/>
          <w:sz w:val="28"/>
          <w:szCs w:val="28"/>
          <w:lang w:val="uk-UA" w:eastAsia="ru-RU"/>
        </w:rPr>
        <w:t xml:space="preserve">               </w:t>
      </w:r>
      <w:r w:rsidRPr="00D62C7D">
        <w:rPr>
          <w:rFonts w:ascii="Times New Roman" w:eastAsia="Times New Roman" w:hAnsi="Times New Roman" w:cs="Times New Roman"/>
          <w:sz w:val="28"/>
          <w:szCs w:val="28"/>
          <w:lang w:val="uk-UA" w:eastAsia="ru-RU"/>
        </w:rPr>
        <w:t xml:space="preserve"> І. Кожедуба. Вчителем предмета «Захист </w:t>
      </w:r>
      <w:r w:rsidR="00D7028E">
        <w:rPr>
          <w:rFonts w:ascii="Times New Roman" w:eastAsia="Times New Roman" w:hAnsi="Times New Roman" w:cs="Times New Roman"/>
          <w:sz w:val="28"/>
          <w:szCs w:val="28"/>
          <w:lang w:val="uk-UA" w:eastAsia="ru-RU"/>
        </w:rPr>
        <w:t>В</w:t>
      </w:r>
      <w:r w:rsidRPr="00D62C7D">
        <w:rPr>
          <w:rFonts w:ascii="Times New Roman" w:eastAsia="Times New Roman" w:hAnsi="Times New Roman" w:cs="Times New Roman"/>
          <w:sz w:val="28"/>
          <w:szCs w:val="28"/>
          <w:lang w:val="uk-UA" w:eastAsia="ru-RU"/>
        </w:rPr>
        <w:t xml:space="preserve">ітчизни» спільно з активом учнівського самоврядування була проведена урочиста лінійка з нагоди Дня Збройних сил України. Учні школи провели акції «Напиши листа солдату», «Обереги для солдатів». </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Були проведені заходи щодо реалізації концепції національно-патріотичного виховання: заходи до Дня європейських мов 26 вересня, під час який було продемонстровано значення української мови; 14 жовтня до Дня українського козацтва та Дня захисника України відбулась шкільна лінійка, зустрічі з  учасниками бойових дій</w:t>
      </w:r>
      <w:r w:rsidR="00D7028E">
        <w:rPr>
          <w:rFonts w:ascii="Times New Roman" w:eastAsia="Times New Roman" w:hAnsi="Times New Roman" w:cs="Times New Roman"/>
          <w:sz w:val="28"/>
          <w:szCs w:val="28"/>
          <w:lang w:val="uk-UA" w:eastAsia="ru-RU"/>
        </w:rPr>
        <w:t xml:space="preserve"> </w:t>
      </w:r>
      <w:r w:rsidRPr="00D62C7D">
        <w:rPr>
          <w:rFonts w:ascii="Times New Roman" w:eastAsia="Times New Roman" w:hAnsi="Times New Roman" w:cs="Times New Roman"/>
          <w:sz w:val="28"/>
          <w:szCs w:val="28"/>
          <w:lang w:val="uk-UA" w:eastAsia="ru-RU"/>
        </w:rPr>
        <w:t>на на сході країни, поповнення експозиції до шкільного Музею бойової то тру</w:t>
      </w:r>
      <w:r w:rsidR="00D7028E">
        <w:rPr>
          <w:rFonts w:ascii="Times New Roman" w:eastAsia="Times New Roman" w:hAnsi="Times New Roman" w:cs="Times New Roman"/>
          <w:sz w:val="28"/>
          <w:szCs w:val="28"/>
          <w:lang w:val="uk-UA" w:eastAsia="ru-RU"/>
        </w:rPr>
        <w:t>д</w:t>
      </w:r>
      <w:r w:rsidRPr="00D62C7D">
        <w:rPr>
          <w:rFonts w:ascii="Times New Roman" w:eastAsia="Times New Roman" w:hAnsi="Times New Roman" w:cs="Times New Roman"/>
          <w:sz w:val="28"/>
          <w:szCs w:val="28"/>
          <w:lang w:val="uk-UA" w:eastAsia="ru-RU"/>
        </w:rPr>
        <w:t xml:space="preserve">ової слави  «Вони захищають Україну», учні школи приєднались до районних акцій, пройшов історичний квест місцями бойової слави в лісопарковій зоні; до Дня української писемності, розміщені плакати у фойє школи, школярі написали радіо диктант, шкільне радіо </w:t>
      </w:r>
      <w:r w:rsidRPr="00D62C7D">
        <w:rPr>
          <w:rFonts w:ascii="Times New Roman" w:eastAsia="Times New Roman" w:hAnsi="Times New Roman" w:cs="Times New Roman"/>
          <w:sz w:val="28"/>
          <w:szCs w:val="28"/>
          <w:lang w:val="en-US" w:eastAsia="ru-RU"/>
        </w:rPr>
        <w:t>SorokaFM</w:t>
      </w:r>
      <w:r w:rsidRPr="00D62C7D">
        <w:rPr>
          <w:rFonts w:ascii="Times New Roman" w:eastAsia="Times New Roman" w:hAnsi="Times New Roman" w:cs="Times New Roman"/>
          <w:sz w:val="28"/>
          <w:szCs w:val="28"/>
          <w:lang w:val="uk-UA" w:eastAsia="ru-RU"/>
        </w:rPr>
        <w:t xml:space="preserve"> підготувала спеціальний репортаж.</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 xml:space="preserve">З метою формування ціннісного ставлення до мистецтва естетичного та гармонічного розвитку учнів школи у закладі  працюють наступні гуртки:  хоровий, сучасного танцю ЮКС, естрадно-театральна студія «Родзинка». </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Вихованці естрадно-театральна студії «Родзинка» взяли участь  у Першому міжнародному театральному інтерактивному  конкурсі та отримали диплом.</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Вихованці  хорового гуртка вокальний ансамбль «</w:t>
      </w:r>
      <w:r w:rsidRPr="00D62C7D">
        <w:rPr>
          <w:rFonts w:ascii="Times New Roman" w:eastAsia="Times New Roman" w:hAnsi="Times New Roman" w:cs="Times New Roman"/>
          <w:sz w:val="28"/>
          <w:szCs w:val="28"/>
          <w:lang w:val="en-US" w:eastAsia="ru-RU"/>
        </w:rPr>
        <w:t>Happykits</w:t>
      </w:r>
      <w:r w:rsidRPr="00D62C7D">
        <w:rPr>
          <w:rFonts w:ascii="Times New Roman" w:eastAsia="Times New Roman" w:hAnsi="Times New Roman" w:cs="Times New Roman"/>
          <w:sz w:val="28"/>
          <w:szCs w:val="28"/>
          <w:lang w:val="uk-UA" w:eastAsia="ru-RU"/>
        </w:rPr>
        <w:t xml:space="preserve">»  посів ІІ місце у районному конкурсі «Юні дарування» у номінації «Вокальний ансамбль». </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До проведення традиційних  заходи, що поводяться щороку, були залучені учні, вчителі, педагоги-організатори та батьки презентації 5-х та 10-го класів,  “Осінній карнавал” для учнів 2-х класів,  Свято Першого Дзвоника, День вчителя та самоврядування, Новорічні свята “Хто, хто Микол</w:t>
      </w:r>
      <w:r w:rsidR="00D7028E">
        <w:rPr>
          <w:rFonts w:ascii="Times New Roman" w:eastAsia="Times New Roman" w:hAnsi="Times New Roman" w:cs="Times New Roman"/>
          <w:sz w:val="28"/>
          <w:szCs w:val="28"/>
          <w:lang w:val="uk-UA" w:eastAsia="ru-RU"/>
        </w:rPr>
        <w:t>а</w:t>
      </w:r>
      <w:r w:rsidRPr="00D62C7D">
        <w:rPr>
          <w:rFonts w:ascii="Times New Roman" w:eastAsia="Times New Roman" w:hAnsi="Times New Roman" w:cs="Times New Roman"/>
          <w:sz w:val="28"/>
          <w:szCs w:val="28"/>
          <w:lang w:val="uk-UA" w:eastAsia="ru-RU"/>
        </w:rPr>
        <w:t>я любить”, “Ми зустрічаємо Новий рік”, “Різдвяна коляда”, уроки доброти «Щаслива лапа»</w:t>
      </w:r>
      <w:r w:rsidR="00D7028E">
        <w:rPr>
          <w:rFonts w:ascii="Times New Roman" w:eastAsia="Times New Roman" w:hAnsi="Times New Roman" w:cs="Times New Roman"/>
          <w:sz w:val="28"/>
          <w:szCs w:val="28"/>
          <w:lang w:val="uk-UA" w:eastAsia="ru-RU"/>
        </w:rPr>
        <w:t>.</w:t>
      </w:r>
    </w:p>
    <w:p w:rsidR="00D62C7D" w:rsidRPr="00D62C7D" w:rsidRDefault="00D62C7D" w:rsidP="00BD2F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r w:rsidRPr="00D62C7D">
        <w:rPr>
          <w:rFonts w:ascii="Times New Roman" w:eastAsia="Times New Roman" w:hAnsi="Times New Roman" w:cs="Times New Roman"/>
          <w:sz w:val="28"/>
          <w:szCs w:val="28"/>
          <w:lang w:val="uk-UA" w:eastAsia="ru-RU"/>
        </w:rPr>
        <w:t xml:space="preserve">За звітній період  з метою ознайомлення з природою, традиціями та культурою рідного краю, вихованням в учнів патріотизму та почуття гідності за  історичне минуле та  науково-технічні досягнення країни учні відвідали: театри </w:t>
      </w:r>
      <w:r w:rsidR="00D7028E">
        <w:rPr>
          <w:rFonts w:ascii="Times New Roman" w:eastAsia="Times New Roman" w:hAnsi="Times New Roman" w:cs="Times New Roman"/>
          <w:sz w:val="28"/>
          <w:szCs w:val="28"/>
          <w:lang w:val="uk-UA" w:eastAsia="ru-RU"/>
        </w:rPr>
        <w:t>«</w:t>
      </w:r>
      <w:r w:rsidRPr="00D62C7D">
        <w:rPr>
          <w:rFonts w:ascii="Times New Roman" w:eastAsia="Times New Roman" w:hAnsi="Times New Roman" w:cs="Times New Roman"/>
          <w:sz w:val="28"/>
          <w:szCs w:val="28"/>
          <w:lang w:val="uk-UA" w:eastAsia="ru-RU"/>
        </w:rPr>
        <w:t>Мадрігал</w:t>
      </w:r>
      <w:r w:rsidR="00D7028E">
        <w:rPr>
          <w:rFonts w:ascii="Times New Roman" w:eastAsia="Times New Roman" w:hAnsi="Times New Roman" w:cs="Times New Roman"/>
          <w:sz w:val="28"/>
          <w:szCs w:val="28"/>
          <w:lang w:val="uk-UA" w:eastAsia="ru-RU"/>
        </w:rPr>
        <w:t>»</w:t>
      </w:r>
      <w:r w:rsidRPr="00D62C7D">
        <w:rPr>
          <w:rFonts w:ascii="Times New Roman" w:eastAsia="Times New Roman" w:hAnsi="Times New Roman" w:cs="Times New Roman"/>
          <w:sz w:val="28"/>
          <w:szCs w:val="28"/>
          <w:lang w:val="uk-UA" w:eastAsia="ru-RU"/>
        </w:rPr>
        <w:t xml:space="preserve">, </w:t>
      </w:r>
      <w:r w:rsidRPr="00D62C7D">
        <w:rPr>
          <w:rFonts w:ascii="Times New Roman" w:eastAsia="Times New Roman" w:hAnsi="Times New Roman" w:cs="Times New Roman"/>
          <w:bCs/>
          <w:color w:val="202122"/>
          <w:sz w:val="28"/>
          <w:szCs w:val="28"/>
          <w:shd w:val="clear" w:color="auto" w:fill="FFFFFF"/>
          <w:lang w:val="uk-UA" w:eastAsia="ru-RU"/>
        </w:rPr>
        <w:t xml:space="preserve">Харківський державний академічний театр ляльок імені </w:t>
      </w:r>
      <w:r w:rsidRPr="00D62C7D">
        <w:rPr>
          <w:rFonts w:ascii="Times New Roman" w:eastAsia="Times New Roman" w:hAnsi="Times New Roman" w:cs="Times New Roman"/>
          <w:bCs/>
          <w:sz w:val="28"/>
          <w:szCs w:val="28"/>
          <w:shd w:val="clear" w:color="auto" w:fill="FFFFFF"/>
          <w:lang w:val="uk-UA" w:eastAsia="ru-RU"/>
        </w:rPr>
        <w:t>В. А. Афанасьєва</w:t>
      </w:r>
      <w:r w:rsidRPr="00D62C7D">
        <w:rPr>
          <w:rFonts w:ascii="Times New Roman" w:eastAsia="Times New Roman" w:hAnsi="Times New Roman" w:cs="Times New Roman"/>
          <w:sz w:val="28"/>
          <w:szCs w:val="28"/>
          <w:lang w:val="uk-UA" w:eastAsia="ru-RU"/>
        </w:rPr>
        <w:t xml:space="preserve">, Харківський театр для дітей та юнацтва, </w:t>
      </w:r>
      <w:r w:rsidRPr="00D62C7D">
        <w:rPr>
          <w:rFonts w:ascii="Times New Roman" w:eastAsia="Times New Roman" w:hAnsi="Times New Roman" w:cs="Times New Roman"/>
          <w:sz w:val="28"/>
          <w:szCs w:val="28"/>
          <w:shd w:val="clear" w:color="auto" w:fill="FFFFFF"/>
          <w:lang w:val="uk-UA" w:eastAsia="ru-RU"/>
        </w:rPr>
        <w:t>Харківський державний академічний український драматичний театр ім. Т.Г. Шевченка</w:t>
      </w:r>
      <w:r w:rsidRPr="00D62C7D">
        <w:rPr>
          <w:rFonts w:ascii="Times New Roman" w:eastAsia="Times New Roman" w:hAnsi="Times New Roman" w:cs="Times New Roman"/>
          <w:sz w:val="28"/>
          <w:szCs w:val="28"/>
          <w:lang w:val="uk-UA" w:eastAsia="ru-RU"/>
        </w:rPr>
        <w:t xml:space="preserve">, будинок актора,  екскурсії на дитячу залізницю, до Харківського аеропорту,  хлібозаводу «Кулінічі», кондитерської фабрики «Престиж», парку ім. Горького, </w:t>
      </w:r>
      <w:r w:rsidRPr="00D62C7D">
        <w:rPr>
          <w:rFonts w:ascii="Times New Roman" w:eastAsia="Times New Roman" w:hAnsi="Times New Roman" w:cs="Times New Roman"/>
          <w:sz w:val="28"/>
          <w:szCs w:val="28"/>
          <w:lang w:val="uk-UA" w:eastAsia="ru-RU"/>
        </w:rPr>
        <w:lastRenderedPageBreak/>
        <w:t>Ботанічного саду; музею природи,  історичного музею; Харківського планетарію; Меморіалу слави; музею ХАІ; пішохідна екскурсія містом, до куп’янської фабрики ялинкових іграшок; ознайомились з Полтавщиною під час екскурсії Полтпва-Опошня; побачили багаті надра  Донеччини  на екскурсії соляними шахтами Солодару, завітали на гостину на подвір’я Діда Мороза в Дергачах.</w:t>
      </w:r>
    </w:p>
    <w:p w:rsidR="00D7028E" w:rsidRDefault="00DD1EE8" w:rsidP="00BD2F6F">
      <w:pPr>
        <w:jc w:val="both"/>
        <w:rPr>
          <w:rFonts w:ascii="Times New Roman" w:hAnsi="Times New Roman" w:cs="Times New Roman"/>
          <w:sz w:val="28"/>
          <w:szCs w:val="28"/>
          <w:lang w:val="uk-UA"/>
        </w:rPr>
      </w:pPr>
      <w:r w:rsidRPr="00D62C7D">
        <w:rPr>
          <w:rFonts w:ascii="Times New Roman" w:hAnsi="Times New Roman" w:cs="Times New Roman"/>
          <w:sz w:val="28"/>
          <w:szCs w:val="28"/>
          <w:lang w:val="uk-UA"/>
        </w:rPr>
        <w:t>Всі події, які відбуваються в школі висвіт</w:t>
      </w:r>
      <w:r w:rsidR="00D7028E">
        <w:rPr>
          <w:rFonts w:ascii="Times New Roman" w:hAnsi="Times New Roman" w:cs="Times New Roman"/>
          <w:sz w:val="28"/>
          <w:szCs w:val="28"/>
          <w:lang w:val="uk-UA"/>
        </w:rPr>
        <w:t>люються на шкільному сайті та у шкільному радіо Сорока ФМ</w:t>
      </w:r>
      <w:r w:rsidR="00D62C7D" w:rsidRPr="00D62C7D">
        <w:rPr>
          <w:rFonts w:ascii="Times New Roman" w:hAnsi="Times New Roman" w:cs="Times New Roman"/>
          <w:sz w:val="28"/>
          <w:szCs w:val="28"/>
          <w:lang w:val="uk-UA"/>
        </w:rPr>
        <w:t>. С</w:t>
      </w:r>
      <w:r w:rsidRPr="00D62C7D">
        <w:rPr>
          <w:rFonts w:ascii="Times New Roman" w:hAnsi="Times New Roman" w:cs="Times New Roman"/>
          <w:sz w:val="28"/>
          <w:szCs w:val="28"/>
          <w:lang w:val="uk-UA"/>
        </w:rPr>
        <w:t xml:space="preserve">творено групу школи в соціальній мережі </w:t>
      </w:r>
      <w:r w:rsidR="00D62C7D" w:rsidRPr="00D62C7D">
        <w:rPr>
          <w:rFonts w:ascii="Times New Roman" w:hAnsi="Times New Roman" w:cs="Times New Roman"/>
          <w:sz w:val="28"/>
          <w:szCs w:val="28"/>
          <w:lang w:val="uk-UA"/>
        </w:rPr>
        <w:t xml:space="preserve"> Інст</w:t>
      </w:r>
      <w:r w:rsidR="00D7028E">
        <w:rPr>
          <w:rFonts w:ascii="Times New Roman" w:hAnsi="Times New Roman" w:cs="Times New Roman"/>
          <w:sz w:val="28"/>
          <w:szCs w:val="28"/>
          <w:lang w:val="uk-UA"/>
        </w:rPr>
        <w:t>а</w:t>
      </w:r>
      <w:r w:rsidR="00D62C7D" w:rsidRPr="00D62C7D">
        <w:rPr>
          <w:rFonts w:ascii="Times New Roman" w:hAnsi="Times New Roman" w:cs="Times New Roman"/>
          <w:sz w:val="28"/>
          <w:szCs w:val="28"/>
          <w:lang w:val="uk-UA"/>
        </w:rPr>
        <w:t xml:space="preserve">грам </w:t>
      </w:r>
      <w:r w:rsidRPr="00D62C7D">
        <w:rPr>
          <w:rFonts w:ascii="Times New Roman" w:hAnsi="Times New Roman" w:cs="Times New Roman"/>
          <w:sz w:val="28"/>
          <w:szCs w:val="28"/>
          <w:lang w:val="uk-UA"/>
        </w:rPr>
        <w:t xml:space="preserve">учасниками якої є вчителі, батьки та учні школи. </w:t>
      </w:r>
    </w:p>
    <w:p w:rsidR="001A0392" w:rsidRPr="001A0392" w:rsidRDefault="00DD1EE8" w:rsidP="00BD2F6F">
      <w:pPr>
        <w:ind w:firstLine="708"/>
        <w:jc w:val="both"/>
        <w:rPr>
          <w:rFonts w:ascii="Times New Roman" w:eastAsia="Times New Roman" w:hAnsi="Times New Roman" w:cs="Times New Roman"/>
          <w:bCs/>
          <w:sz w:val="28"/>
          <w:szCs w:val="28"/>
          <w:lang w:val="uk-UA" w:eastAsia="ru-RU"/>
        </w:rPr>
      </w:pPr>
      <w:r w:rsidRPr="00D62C7D">
        <w:rPr>
          <w:rFonts w:ascii="Times New Roman" w:hAnsi="Times New Roman" w:cs="Times New Roman"/>
          <w:sz w:val="28"/>
          <w:szCs w:val="28"/>
          <w:lang w:val="uk-UA"/>
        </w:rPr>
        <w:t xml:space="preserve">Виховна робота в школі – це цілісна система, в якій динамічно пов’язані та закономірно побудовані всі компоненти виховного впливу, а саме: комплекс виховних цілей, колективна діяльність, яка спрямована на реалізацію цілей та взаємовідносини </w:t>
      </w:r>
      <w:r w:rsidR="00D7028E">
        <w:rPr>
          <w:rFonts w:ascii="Times New Roman" w:hAnsi="Times New Roman" w:cs="Times New Roman"/>
          <w:sz w:val="28"/>
          <w:szCs w:val="28"/>
          <w:lang w:val="uk-UA"/>
        </w:rPr>
        <w:t>між учасниками цієї діяльності.</w:t>
      </w:r>
      <w:r w:rsidRPr="00D62C7D">
        <w:rPr>
          <w:rFonts w:ascii="Times New Roman" w:hAnsi="Times New Roman" w:cs="Times New Roman"/>
          <w:sz w:val="28"/>
          <w:szCs w:val="28"/>
          <w:lang w:val="uk-UA"/>
        </w:rPr>
        <w:t xml:space="preserve"> </w:t>
      </w:r>
      <w:r w:rsidR="00D7028E">
        <w:rPr>
          <w:rFonts w:ascii="Times New Roman" w:hAnsi="Times New Roman" w:cs="Times New Roman"/>
          <w:sz w:val="28"/>
          <w:szCs w:val="28"/>
        </w:rPr>
        <w:t>Приємно бачити</w:t>
      </w:r>
      <w:r w:rsidRPr="00D62C7D">
        <w:rPr>
          <w:rFonts w:ascii="Times New Roman" w:hAnsi="Times New Roman" w:cs="Times New Roman"/>
          <w:sz w:val="28"/>
          <w:szCs w:val="28"/>
        </w:rPr>
        <w:t xml:space="preserve">, що і сьогодні наша школа повниться молодими обдаруваннями. А тому ми пишаємось нашими нагородами, отриманими протягом цього року, а саме: </w:t>
      </w:r>
      <w:r w:rsidR="001A0392">
        <w:rPr>
          <w:rFonts w:ascii="Times New Roman" w:hAnsi="Times New Roman" w:cs="Times New Roman"/>
          <w:sz w:val="28"/>
          <w:szCs w:val="28"/>
          <w:lang w:val="uk-UA"/>
        </w:rPr>
        <w:t xml:space="preserve"> перемоги </w:t>
      </w:r>
      <w:r w:rsidR="001A0392" w:rsidRPr="001A0392">
        <w:rPr>
          <w:rFonts w:ascii="Times New Roman" w:eastAsia="Times New Roman" w:hAnsi="Times New Roman" w:cs="Times New Roman"/>
          <w:sz w:val="28"/>
          <w:szCs w:val="28"/>
          <w:lang w:val="uk-UA" w:eastAsia="ru-RU"/>
        </w:rPr>
        <w:t>у о</w:t>
      </w:r>
      <w:r w:rsidR="001A0392" w:rsidRPr="001A0392">
        <w:rPr>
          <w:rFonts w:ascii="Times New Roman" w:eastAsia="Times New Roman" w:hAnsi="Times New Roman" w:cs="Times New Roman"/>
          <w:sz w:val="28"/>
          <w:szCs w:val="28"/>
          <w:lang w:eastAsia="ru-RU"/>
        </w:rPr>
        <w:t>бласн</w:t>
      </w:r>
      <w:r w:rsidR="001A0392" w:rsidRPr="001A0392">
        <w:rPr>
          <w:rFonts w:ascii="Times New Roman" w:eastAsia="Times New Roman" w:hAnsi="Times New Roman" w:cs="Times New Roman"/>
          <w:sz w:val="28"/>
          <w:szCs w:val="28"/>
          <w:lang w:val="uk-UA" w:eastAsia="ru-RU"/>
        </w:rPr>
        <w:t>ому</w:t>
      </w:r>
      <w:r w:rsidR="001A0392" w:rsidRPr="001A0392">
        <w:rPr>
          <w:rFonts w:ascii="Times New Roman" w:eastAsia="Times New Roman" w:hAnsi="Times New Roman" w:cs="Times New Roman"/>
          <w:sz w:val="28"/>
          <w:szCs w:val="28"/>
          <w:lang w:eastAsia="ru-RU"/>
        </w:rPr>
        <w:t xml:space="preserve"> конкурс</w:t>
      </w:r>
      <w:r w:rsidR="001A0392" w:rsidRPr="001A0392">
        <w:rPr>
          <w:rFonts w:ascii="Times New Roman" w:eastAsia="Times New Roman" w:hAnsi="Times New Roman" w:cs="Times New Roman"/>
          <w:sz w:val="28"/>
          <w:szCs w:val="28"/>
          <w:lang w:val="uk-UA" w:eastAsia="ru-RU"/>
        </w:rPr>
        <w:t>і</w:t>
      </w:r>
      <w:r w:rsidR="001A0392" w:rsidRPr="001A0392">
        <w:rPr>
          <w:rFonts w:ascii="Times New Roman" w:eastAsia="Times New Roman" w:hAnsi="Times New Roman" w:cs="Times New Roman"/>
          <w:sz w:val="28"/>
          <w:szCs w:val="28"/>
          <w:lang w:eastAsia="ru-RU"/>
        </w:rPr>
        <w:t xml:space="preserve"> для дітей та молоді «Місцеве самоврядування — це ми!» у номінаціях Кращий індивідуальний графічний тві</w:t>
      </w:r>
      <w:proofErr w:type="gramStart"/>
      <w:r w:rsidR="001A0392" w:rsidRPr="001A0392">
        <w:rPr>
          <w:rFonts w:ascii="Times New Roman" w:eastAsia="Times New Roman" w:hAnsi="Times New Roman" w:cs="Times New Roman"/>
          <w:sz w:val="28"/>
          <w:szCs w:val="28"/>
          <w:lang w:eastAsia="ru-RU"/>
        </w:rPr>
        <w:t>р</w:t>
      </w:r>
      <w:proofErr w:type="gramEnd"/>
      <w:r w:rsidR="001A0392" w:rsidRPr="001A0392">
        <w:rPr>
          <w:rFonts w:ascii="Times New Roman" w:eastAsia="Times New Roman" w:hAnsi="Times New Roman" w:cs="Times New Roman"/>
          <w:sz w:val="28"/>
          <w:szCs w:val="28"/>
          <w:lang w:eastAsia="ru-RU"/>
        </w:rPr>
        <w:t xml:space="preserve"> «Моя громада», Краща колективна письмова робота на тему: «Ми знаємо, як це зробити!», Кращ</w:t>
      </w:r>
      <w:r w:rsidR="00D7028E">
        <w:rPr>
          <w:rFonts w:ascii="Times New Roman" w:eastAsia="Times New Roman" w:hAnsi="Times New Roman" w:cs="Times New Roman"/>
          <w:sz w:val="28"/>
          <w:szCs w:val="28"/>
          <w:lang w:val="uk-UA" w:eastAsia="ru-RU"/>
        </w:rPr>
        <w:t>а</w:t>
      </w:r>
      <w:r w:rsidR="001A0392" w:rsidRPr="001A0392">
        <w:rPr>
          <w:rFonts w:ascii="Times New Roman" w:eastAsia="Times New Roman" w:hAnsi="Times New Roman" w:cs="Times New Roman"/>
          <w:sz w:val="28"/>
          <w:szCs w:val="28"/>
          <w:lang w:eastAsia="ru-RU"/>
        </w:rPr>
        <w:t xml:space="preserve"> індивідуальна письмова робота на тему «Що таке місцеве самоврядування?»</w:t>
      </w:r>
      <w:r w:rsidR="001A0392">
        <w:rPr>
          <w:rFonts w:ascii="Times New Roman" w:eastAsia="Times New Roman" w:hAnsi="Times New Roman" w:cs="Times New Roman"/>
          <w:sz w:val="28"/>
          <w:szCs w:val="28"/>
          <w:lang w:val="uk-UA" w:eastAsia="ru-RU"/>
        </w:rPr>
        <w:t xml:space="preserve">, у </w:t>
      </w:r>
      <w:r w:rsidR="001A0392" w:rsidRPr="001A0392">
        <w:rPr>
          <w:rFonts w:ascii="Times New Roman" w:eastAsia="Times New Roman" w:hAnsi="Times New Roman" w:cs="Times New Roman"/>
          <w:sz w:val="28"/>
          <w:szCs w:val="28"/>
          <w:lang w:val="uk-UA" w:eastAsia="ru-RU"/>
        </w:rPr>
        <w:t>конкурс</w:t>
      </w:r>
      <w:r w:rsidR="001A0392">
        <w:rPr>
          <w:rFonts w:ascii="Times New Roman" w:eastAsia="Times New Roman" w:hAnsi="Times New Roman" w:cs="Times New Roman"/>
          <w:sz w:val="28"/>
          <w:szCs w:val="28"/>
          <w:lang w:val="uk-UA" w:eastAsia="ru-RU"/>
        </w:rPr>
        <w:t xml:space="preserve">ах </w:t>
      </w:r>
      <w:r w:rsidR="001A0392" w:rsidRPr="001A0392">
        <w:rPr>
          <w:rFonts w:ascii="Times New Roman" w:eastAsia="Times New Roman" w:hAnsi="Times New Roman" w:cs="Times New Roman"/>
          <w:sz w:val="28"/>
          <w:szCs w:val="28"/>
          <w:lang w:val="uk-UA" w:eastAsia="ru-RU"/>
        </w:rPr>
        <w:t xml:space="preserve"> </w:t>
      </w:r>
      <w:proofErr w:type="gramStart"/>
      <w:r w:rsidR="001A0392" w:rsidRPr="001A0392">
        <w:rPr>
          <w:rFonts w:ascii="Times New Roman" w:eastAsia="Times New Roman" w:hAnsi="Times New Roman" w:cs="Times New Roman"/>
          <w:sz w:val="28"/>
          <w:szCs w:val="28"/>
          <w:lang w:val="uk-UA" w:eastAsia="ru-RU"/>
        </w:rPr>
        <w:t>соц</w:t>
      </w:r>
      <w:proofErr w:type="gramEnd"/>
      <w:r w:rsidR="001A0392" w:rsidRPr="001A0392">
        <w:rPr>
          <w:rFonts w:ascii="Times New Roman" w:eastAsia="Times New Roman" w:hAnsi="Times New Roman" w:cs="Times New Roman"/>
          <w:sz w:val="28"/>
          <w:szCs w:val="28"/>
          <w:lang w:val="uk-UA" w:eastAsia="ru-RU"/>
        </w:rPr>
        <w:t>іальн</w:t>
      </w:r>
      <w:r w:rsidR="001A0392">
        <w:rPr>
          <w:rFonts w:ascii="Times New Roman" w:eastAsia="Times New Roman" w:hAnsi="Times New Roman" w:cs="Times New Roman"/>
          <w:sz w:val="28"/>
          <w:szCs w:val="28"/>
          <w:lang w:val="uk-UA" w:eastAsia="ru-RU"/>
        </w:rPr>
        <w:t xml:space="preserve">их </w:t>
      </w:r>
      <w:r w:rsidR="001A0392" w:rsidRPr="001A0392">
        <w:rPr>
          <w:rFonts w:ascii="Times New Roman" w:eastAsia="Times New Roman" w:hAnsi="Times New Roman" w:cs="Times New Roman"/>
          <w:sz w:val="28"/>
          <w:szCs w:val="28"/>
          <w:lang w:val="uk-UA" w:eastAsia="ru-RU"/>
        </w:rPr>
        <w:t>відеоролик</w:t>
      </w:r>
      <w:r w:rsidR="001A0392">
        <w:rPr>
          <w:rFonts w:ascii="Times New Roman" w:eastAsia="Times New Roman" w:hAnsi="Times New Roman" w:cs="Times New Roman"/>
          <w:sz w:val="28"/>
          <w:szCs w:val="28"/>
          <w:lang w:val="uk-UA" w:eastAsia="ru-RU"/>
        </w:rPr>
        <w:t>ів</w:t>
      </w:r>
      <w:r w:rsidR="00D7028E">
        <w:rPr>
          <w:rFonts w:ascii="Times New Roman" w:eastAsia="Times New Roman" w:hAnsi="Times New Roman" w:cs="Times New Roman"/>
          <w:sz w:val="28"/>
          <w:szCs w:val="28"/>
          <w:lang w:val="uk-UA" w:eastAsia="ru-RU"/>
        </w:rPr>
        <w:t xml:space="preserve"> </w:t>
      </w:r>
      <w:r w:rsidR="001A0392">
        <w:rPr>
          <w:rFonts w:ascii="Times New Roman" w:eastAsia="Times New Roman" w:hAnsi="Times New Roman" w:cs="Times New Roman"/>
          <w:sz w:val="28"/>
          <w:szCs w:val="28"/>
          <w:lang w:val="uk-UA" w:eastAsia="ru-RU"/>
        </w:rPr>
        <w:t>на Youth MediaLab</w:t>
      </w:r>
      <w:r w:rsidR="001A0392" w:rsidRPr="001A0392">
        <w:rPr>
          <w:rFonts w:ascii="Times New Roman" w:eastAsia="Times New Roman" w:hAnsi="Times New Roman" w:cs="Times New Roman"/>
          <w:sz w:val="28"/>
          <w:szCs w:val="28"/>
          <w:lang w:val="uk-UA" w:eastAsia="ru-RU"/>
        </w:rPr>
        <w:t xml:space="preserve"> "8 березня без</w:t>
      </w:r>
      <w:r w:rsidR="001A0392">
        <w:rPr>
          <w:rFonts w:ascii="Times New Roman" w:eastAsia="Times New Roman" w:hAnsi="Times New Roman" w:cs="Times New Roman"/>
          <w:sz w:val="28"/>
          <w:szCs w:val="28"/>
          <w:lang w:val="uk-UA" w:eastAsia="ru-RU"/>
        </w:rPr>
        <w:t xml:space="preserve"> стереотипів» та  </w:t>
      </w:r>
      <w:r w:rsidR="00D7028E">
        <w:rPr>
          <w:rFonts w:ascii="Times New Roman" w:eastAsia="Times New Roman" w:hAnsi="Times New Roman" w:cs="Times New Roman"/>
          <w:sz w:val="28"/>
          <w:szCs w:val="28"/>
          <w:lang w:val="uk-UA" w:eastAsia="ru-RU"/>
        </w:rPr>
        <w:t xml:space="preserve">«Супергерої серед нас», </w:t>
      </w:r>
      <w:r w:rsidR="00D73725">
        <w:rPr>
          <w:rFonts w:ascii="Times New Roman" w:eastAsia="Times New Roman" w:hAnsi="Times New Roman" w:cs="Times New Roman"/>
          <w:sz w:val="28"/>
          <w:szCs w:val="28"/>
          <w:lang w:val="uk-UA" w:eastAsia="ru-RU"/>
        </w:rPr>
        <w:t>грамотою за активну участь в обласній військово-патриотичної акції «Слобожанські дзони Перемоги»</w:t>
      </w:r>
      <w:r w:rsidR="00D7028E">
        <w:rPr>
          <w:rFonts w:ascii="Times New Roman" w:eastAsia="Times New Roman" w:hAnsi="Times New Roman" w:cs="Times New Roman"/>
          <w:sz w:val="28"/>
          <w:szCs w:val="28"/>
          <w:lang w:val="uk-UA" w:eastAsia="ru-RU"/>
        </w:rPr>
        <w:t xml:space="preserve">, </w:t>
      </w:r>
      <w:r w:rsidR="001A0392" w:rsidRPr="001A0392">
        <w:rPr>
          <w:rFonts w:ascii="Times New Roman" w:eastAsia="Times New Roman" w:hAnsi="Times New Roman" w:cs="Times New Roman"/>
          <w:sz w:val="28"/>
          <w:szCs w:val="28"/>
          <w:lang w:val="uk-UA" w:eastAsia="ru-RU"/>
        </w:rPr>
        <w:t xml:space="preserve">ІІ місце в обласному етапі у </w:t>
      </w:r>
      <w:r w:rsidR="001A0392" w:rsidRPr="001A0392">
        <w:rPr>
          <w:rFonts w:ascii="Times New Roman" w:eastAsia="Times New Roman" w:hAnsi="Times New Roman" w:cs="Times New Roman"/>
          <w:bCs/>
          <w:sz w:val="28"/>
          <w:szCs w:val="28"/>
          <w:lang w:val="uk-UA" w:eastAsia="ru-RU"/>
        </w:rPr>
        <w:t>Всеукраїнськ</w:t>
      </w:r>
      <w:r w:rsidR="00D7028E">
        <w:rPr>
          <w:rFonts w:ascii="Times New Roman" w:eastAsia="Times New Roman" w:hAnsi="Times New Roman" w:cs="Times New Roman"/>
          <w:bCs/>
          <w:sz w:val="28"/>
          <w:szCs w:val="28"/>
          <w:lang w:val="uk-UA" w:eastAsia="ru-RU"/>
        </w:rPr>
        <w:t>ому</w:t>
      </w:r>
      <w:r w:rsidR="001A0392" w:rsidRPr="001A0392">
        <w:rPr>
          <w:rFonts w:ascii="Times New Roman" w:eastAsia="Times New Roman" w:hAnsi="Times New Roman" w:cs="Times New Roman"/>
          <w:bCs/>
          <w:sz w:val="28"/>
          <w:szCs w:val="28"/>
          <w:lang w:val="uk-UA" w:eastAsia="ru-RU"/>
        </w:rPr>
        <w:t xml:space="preserve"> конкурс</w:t>
      </w:r>
      <w:r w:rsidR="00D7028E">
        <w:rPr>
          <w:rFonts w:ascii="Times New Roman" w:eastAsia="Times New Roman" w:hAnsi="Times New Roman" w:cs="Times New Roman"/>
          <w:bCs/>
          <w:sz w:val="28"/>
          <w:szCs w:val="28"/>
          <w:lang w:val="uk-UA" w:eastAsia="ru-RU"/>
        </w:rPr>
        <w:t>і</w:t>
      </w:r>
      <w:r w:rsidR="001A0392" w:rsidRPr="001A0392">
        <w:rPr>
          <w:rFonts w:ascii="Times New Roman" w:eastAsia="Times New Roman" w:hAnsi="Times New Roman" w:cs="Times New Roman"/>
          <w:bCs/>
          <w:sz w:val="28"/>
          <w:szCs w:val="28"/>
          <w:lang w:val="uk-UA" w:eastAsia="ru-RU"/>
        </w:rPr>
        <w:t xml:space="preserve"> екскурсоводів шкільних музеїв закладів загальної середньої та позашкільної освіти </w:t>
      </w:r>
      <w:r w:rsidR="00D7028E">
        <w:rPr>
          <w:rFonts w:ascii="Times New Roman" w:eastAsia="Times New Roman" w:hAnsi="Times New Roman" w:cs="Times New Roman"/>
          <w:bCs/>
          <w:sz w:val="28"/>
          <w:szCs w:val="28"/>
          <w:lang w:val="uk-UA" w:eastAsia="ru-RU"/>
        </w:rPr>
        <w:tab/>
      </w:r>
      <w:r w:rsidR="001A0392" w:rsidRPr="001A0392">
        <w:rPr>
          <w:rFonts w:ascii="Times New Roman" w:eastAsia="Times New Roman" w:hAnsi="Times New Roman" w:cs="Times New Roman"/>
          <w:bCs/>
          <w:sz w:val="28"/>
          <w:szCs w:val="28"/>
          <w:lang w:val="uk-UA" w:eastAsia="ru-RU"/>
        </w:rPr>
        <w:t>«Край, у якому я живу» (Шинкаренко М., Муртузалієва А.)</w:t>
      </w:r>
      <w:r w:rsidR="00D7028E">
        <w:rPr>
          <w:rFonts w:ascii="Times New Roman" w:eastAsia="Times New Roman" w:hAnsi="Times New Roman" w:cs="Times New Roman"/>
          <w:bCs/>
          <w:sz w:val="28"/>
          <w:szCs w:val="28"/>
          <w:lang w:val="uk-UA" w:eastAsia="ru-RU"/>
        </w:rPr>
        <w:t xml:space="preserve">, </w:t>
      </w:r>
      <w:r w:rsidR="001A0392" w:rsidRPr="001A0392">
        <w:rPr>
          <w:rFonts w:ascii="Times New Roman" w:eastAsia="Times New Roman" w:hAnsi="Times New Roman" w:cs="Times New Roman"/>
          <w:bCs/>
          <w:sz w:val="28"/>
          <w:szCs w:val="28"/>
          <w:lang w:val="uk-UA" w:eastAsia="ru-RU"/>
        </w:rPr>
        <w:t xml:space="preserve">увійшли у 10 кращих </w:t>
      </w:r>
      <w:r w:rsidR="001A0392">
        <w:rPr>
          <w:rFonts w:ascii="Times New Roman" w:eastAsia="Times New Roman" w:hAnsi="Times New Roman" w:cs="Times New Roman"/>
          <w:bCs/>
          <w:sz w:val="28"/>
          <w:szCs w:val="28"/>
          <w:lang w:val="uk-UA" w:eastAsia="ru-RU"/>
        </w:rPr>
        <w:t xml:space="preserve"> робіт та отримали д</w:t>
      </w:r>
      <w:r w:rsidR="001A0392" w:rsidRPr="001A0392">
        <w:rPr>
          <w:rFonts w:ascii="Times New Roman" w:eastAsia="Times New Roman" w:hAnsi="Times New Roman" w:cs="Times New Roman"/>
          <w:bCs/>
          <w:sz w:val="28"/>
          <w:szCs w:val="28"/>
          <w:lang w:val="uk-UA" w:eastAsia="ru-RU"/>
        </w:rPr>
        <w:t>иплом у міському конкурсі лепбукі</w:t>
      </w:r>
      <w:r w:rsidR="00D7028E">
        <w:rPr>
          <w:rFonts w:ascii="Times New Roman" w:eastAsia="Times New Roman" w:hAnsi="Times New Roman" w:cs="Times New Roman"/>
          <w:bCs/>
          <w:sz w:val="28"/>
          <w:szCs w:val="28"/>
          <w:lang w:val="uk-UA" w:eastAsia="ru-RU"/>
        </w:rPr>
        <w:t>в</w:t>
      </w:r>
      <w:r w:rsidR="001A0392" w:rsidRPr="001A0392">
        <w:rPr>
          <w:rFonts w:ascii="Times New Roman" w:eastAsia="Times New Roman" w:hAnsi="Times New Roman" w:cs="Times New Roman"/>
          <w:bCs/>
          <w:sz w:val="28"/>
          <w:szCs w:val="28"/>
          <w:lang w:val="uk-UA" w:eastAsia="ru-RU"/>
        </w:rPr>
        <w:t xml:space="preserve">  «Мої права»</w:t>
      </w:r>
      <w:r w:rsidR="00D7028E">
        <w:rPr>
          <w:rFonts w:ascii="Times New Roman" w:eastAsia="Times New Roman" w:hAnsi="Times New Roman" w:cs="Times New Roman"/>
          <w:bCs/>
          <w:sz w:val="28"/>
          <w:szCs w:val="28"/>
          <w:lang w:val="uk-UA" w:eastAsia="ru-RU"/>
        </w:rPr>
        <w:t>.</w:t>
      </w:r>
      <w:r w:rsidR="001A0392" w:rsidRPr="001A0392">
        <w:rPr>
          <w:rFonts w:ascii="Times New Roman" w:eastAsia="Times New Roman" w:hAnsi="Times New Roman" w:cs="Times New Roman"/>
          <w:bCs/>
          <w:sz w:val="28"/>
          <w:szCs w:val="28"/>
          <w:lang w:val="uk-UA" w:eastAsia="ru-RU"/>
        </w:rPr>
        <w:t xml:space="preserve">  </w:t>
      </w:r>
      <w:r w:rsidR="001A0392">
        <w:rPr>
          <w:rFonts w:ascii="Times New Roman" w:eastAsia="Times New Roman" w:hAnsi="Times New Roman" w:cs="Times New Roman"/>
          <w:bCs/>
          <w:sz w:val="28"/>
          <w:szCs w:val="28"/>
          <w:lang w:val="uk-UA" w:eastAsia="ru-RU"/>
        </w:rPr>
        <w:t xml:space="preserve"> Ми є учасниками проекту </w:t>
      </w:r>
      <w:r w:rsidR="00D7028E">
        <w:rPr>
          <w:rFonts w:ascii="Times New Roman" w:eastAsia="Times New Roman" w:hAnsi="Times New Roman" w:cs="Times New Roman"/>
          <w:bCs/>
          <w:sz w:val="28"/>
          <w:szCs w:val="28"/>
          <w:lang w:val="uk-UA" w:eastAsia="ru-RU"/>
        </w:rPr>
        <w:t>«Школа Миру».</w:t>
      </w:r>
    </w:p>
    <w:p w:rsidR="001A0392" w:rsidRDefault="001A0392" w:rsidP="00BD2F6F">
      <w:pPr>
        <w:ind w:firstLine="708"/>
        <w:jc w:val="both"/>
        <w:rPr>
          <w:rFonts w:ascii="Times New Roman" w:eastAsia="Times New Roman" w:hAnsi="Times New Roman" w:cs="Times New Roman"/>
          <w:sz w:val="28"/>
          <w:szCs w:val="28"/>
          <w:lang w:val="uk-UA" w:eastAsia="ru-RU"/>
        </w:rPr>
      </w:pPr>
      <w:r w:rsidRPr="001A0392">
        <w:rPr>
          <w:rFonts w:ascii="Times New Roman" w:eastAsia="Times New Roman" w:hAnsi="Times New Roman" w:cs="Times New Roman"/>
          <w:sz w:val="28"/>
          <w:szCs w:val="28"/>
          <w:lang w:val="uk-UA" w:eastAsia="ru-RU"/>
        </w:rPr>
        <w:t>Естрадно-театральна студія «Родзинка» під кер</w:t>
      </w:r>
      <w:r w:rsidR="00D7028E">
        <w:rPr>
          <w:rFonts w:ascii="Times New Roman" w:eastAsia="Times New Roman" w:hAnsi="Times New Roman" w:cs="Times New Roman"/>
          <w:sz w:val="28"/>
          <w:szCs w:val="28"/>
          <w:lang w:val="uk-UA" w:eastAsia="ru-RU"/>
        </w:rPr>
        <w:t>івництвом</w:t>
      </w:r>
      <w:r w:rsidRPr="001A0392">
        <w:rPr>
          <w:rFonts w:ascii="Times New Roman" w:eastAsia="Times New Roman" w:hAnsi="Times New Roman" w:cs="Times New Roman"/>
          <w:sz w:val="28"/>
          <w:szCs w:val="28"/>
          <w:lang w:val="uk-UA" w:eastAsia="ru-RU"/>
        </w:rPr>
        <w:t xml:space="preserve"> Грищенко А.Ю. </w:t>
      </w:r>
      <w:r>
        <w:rPr>
          <w:rFonts w:ascii="Times New Roman" w:eastAsia="Times New Roman" w:hAnsi="Times New Roman" w:cs="Times New Roman"/>
          <w:sz w:val="28"/>
          <w:szCs w:val="28"/>
          <w:lang w:val="uk-UA" w:eastAsia="ru-RU"/>
        </w:rPr>
        <w:t xml:space="preserve"> Отримала диплом </w:t>
      </w:r>
      <w:r w:rsidR="00D7028E">
        <w:rPr>
          <w:rFonts w:ascii="Times New Roman" w:eastAsia="Times New Roman" w:hAnsi="Times New Roman" w:cs="Times New Roman"/>
          <w:sz w:val="28"/>
          <w:szCs w:val="28"/>
          <w:lang w:val="uk-UA" w:eastAsia="ru-RU"/>
        </w:rPr>
        <w:t>учас</w:t>
      </w:r>
      <w:r>
        <w:rPr>
          <w:rFonts w:ascii="Times New Roman" w:eastAsia="Times New Roman" w:hAnsi="Times New Roman" w:cs="Times New Roman"/>
          <w:sz w:val="28"/>
          <w:szCs w:val="28"/>
          <w:lang w:val="uk-UA" w:eastAsia="ru-RU"/>
        </w:rPr>
        <w:t xml:space="preserve">ника </w:t>
      </w:r>
      <w:r w:rsidRPr="001A0392">
        <w:rPr>
          <w:rFonts w:ascii="Times New Roman" w:eastAsia="Times New Roman" w:hAnsi="Times New Roman" w:cs="Times New Roman"/>
          <w:sz w:val="28"/>
          <w:szCs w:val="28"/>
          <w:lang w:val="uk-UA" w:eastAsia="ru-RU"/>
        </w:rPr>
        <w:t xml:space="preserve"> першо</w:t>
      </w:r>
      <w:r>
        <w:rPr>
          <w:rFonts w:ascii="Times New Roman" w:eastAsia="Times New Roman" w:hAnsi="Times New Roman" w:cs="Times New Roman"/>
          <w:sz w:val="28"/>
          <w:szCs w:val="28"/>
          <w:lang w:val="uk-UA" w:eastAsia="ru-RU"/>
        </w:rPr>
        <w:t>го</w:t>
      </w:r>
      <w:r w:rsidRPr="001A0392">
        <w:rPr>
          <w:rFonts w:ascii="Times New Roman" w:eastAsia="Times New Roman" w:hAnsi="Times New Roman" w:cs="Times New Roman"/>
          <w:sz w:val="28"/>
          <w:szCs w:val="28"/>
          <w:lang w:val="uk-UA" w:eastAsia="ru-RU"/>
        </w:rPr>
        <w:t xml:space="preserve"> міжнародно</w:t>
      </w:r>
      <w:r>
        <w:rPr>
          <w:rFonts w:ascii="Times New Roman" w:eastAsia="Times New Roman" w:hAnsi="Times New Roman" w:cs="Times New Roman"/>
          <w:sz w:val="28"/>
          <w:szCs w:val="28"/>
          <w:lang w:val="uk-UA" w:eastAsia="ru-RU"/>
        </w:rPr>
        <w:t>го</w:t>
      </w:r>
      <w:r w:rsidRPr="001A0392">
        <w:rPr>
          <w:rFonts w:ascii="Times New Roman" w:eastAsia="Times New Roman" w:hAnsi="Times New Roman" w:cs="Times New Roman"/>
          <w:sz w:val="28"/>
          <w:szCs w:val="28"/>
          <w:lang w:val="uk-UA" w:eastAsia="ru-RU"/>
        </w:rPr>
        <w:t xml:space="preserve"> театрально</w:t>
      </w:r>
      <w:r>
        <w:rPr>
          <w:rFonts w:ascii="Times New Roman" w:eastAsia="Times New Roman" w:hAnsi="Times New Roman" w:cs="Times New Roman"/>
          <w:sz w:val="28"/>
          <w:szCs w:val="28"/>
          <w:lang w:val="uk-UA" w:eastAsia="ru-RU"/>
        </w:rPr>
        <w:t>го</w:t>
      </w:r>
      <w:r w:rsidRPr="001A0392">
        <w:rPr>
          <w:rFonts w:ascii="Times New Roman" w:eastAsia="Times New Roman" w:hAnsi="Times New Roman" w:cs="Times New Roman"/>
          <w:sz w:val="28"/>
          <w:szCs w:val="28"/>
          <w:lang w:val="uk-UA" w:eastAsia="ru-RU"/>
        </w:rPr>
        <w:t xml:space="preserve"> інтернет-конкурс</w:t>
      </w:r>
      <w:r w:rsidR="00D7028E">
        <w:rPr>
          <w:rFonts w:ascii="Times New Roman" w:eastAsia="Times New Roman" w:hAnsi="Times New Roman" w:cs="Times New Roman"/>
          <w:sz w:val="28"/>
          <w:szCs w:val="28"/>
          <w:lang w:val="uk-UA" w:eastAsia="ru-RU"/>
        </w:rPr>
        <w:t>у</w:t>
      </w:r>
      <w:r w:rsidRPr="001A0392">
        <w:rPr>
          <w:rFonts w:ascii="Times New Roman" w:eastAsia="Times New Roman" w:hAnsi="Times New Roman" w:cs="Times New Roman"/>
          <w:sz w:val="28"/>
          <w:szCs w:val="28"/>
          <w:lang w:val="uk-UA" w:eastAsia="ru-RU"/>
        </w:rPr>
        <w:t xml:space="preserve"> «Театр.</w:t>
      </w:r>
      <w:r w:rsidRPr="001A0392">
        <w:rPr>
          <w:rFonts w:ascii="Times New Roman" w:eastAsia="Times New Roman" w:hAnsi="Times New Roman" w:cs="Times New Roman"/>
          <w:sz w:val="28"/>
          <w:szCs w:val="28"/>
          <w:lang w:val="en-US" w:eastAsia="ru-RU"/>
        </w:rPr>
        <w:t>net</w:t>
      </w:r>
      <w:r w:rsidRPr="001A03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крім того бере </w:t>
      </w:r>
      <w:r w:rsidRPr="001A0392">
        <w:rPr>
          <w:rFonts w:ascii="Times New Roman" w:eastAsia="Times New Roman" w:hAnsi="Times New Roman" w:cs="Times New Roman"/>
          <w:sz w:val="28"/>
          <w:szCs w:val="28"/>
          <w:lang w:val="uk-UA" w:eastAsia="ru-RU"/>
        </w:rPr>
        <w:t>активн</w:t>
      </w:r>
      <w:r>
        <w:rPr>
          <w:rFonts w:ascii="Times New Roman" w:eastAsia="Times New Roman" w:hAnsi="Times New Roman" w:cs="Times New Roman"/>
          <w:sz w:val="28"/>
          <w:szCs w:val="28"/>
          <w:lang w:val="uk-UA" w:eastAsia="ru-RU"/>
        </w:rPr>
        <w:t>у</w:t>
      </w:r>
      <w:r w:rsidRPr="001A0392">
        <w:rPr>
          <w:rFonts w:ascii="Times New Roman" w:eastAsia="Times New Roman" w:hAnsi="Times New Roman" w:cs="Times New Roman"/>
          <w:sz w:val="28"/>
          <w:szCs w:val="28"/>
          <w:lang w:val="uk-UA" w:eastAsia="ru-RU"/>
        </w:rPr>
        <w:t xml:space="preserve"> участь у волонтерській діяльності за сприянням Громадської організації «Харківський центр волонтерів»,  у ІІІ Всеукраїнській акції  «Гуманне ставлення до тварин» «Щаслива лапа» - </w:t>
      </w:r>
      <w:r>
        <w:rPr>
          <w:rFonts w:ascii="Times New Roman" w:eastAsia="Times New Roman" w:hAnsi="Times New Roman" w:cs="Times New Roman"/>
          <w:sz w:val="28"/>
          <w:szCs w:val="28"/>
          <w:lang w:val="uk-UA" w:eastAsia="ru-RU"/>
        </w:rPr>
        <w:t xml:space="preserve"> заклад </w:t>
      </w:r>
      <w:r w:rsidRPr="001A0392">
        <w:rPr>
          <w:rFonts w:ascii="Times New Roman" w:eastAsia="Times New Roman" w:hAnsi="Times New Roman" w:cs="Times New Roman"/>
          <w:sz w:val="28"/>
          <w:szCs w:val="28"/>
          <w:lang w:val="uk-UA" w:eastAsia="ru-RU"/>
        </w:rPr>
        <w:t>отрима</w:t>
      </w:r>
      <w:r>
        <w:rPr>
          <w:rFonts w:ascii="Times New Roman" w:eastAsia="Times New Roman" w:hAnsi="Times New Roman" w:cs="Times New Roman"/>
          <w:sz w:val="28"/>
          <w:szCs w:val="28"/>
          <w:lang w:val="uk-UA" w:eastAsia="ru-RU"/>
        </w:rPr>
        <w:t>в</w:t>
      </w:r>
      <w:r w:rsidRPr="001A0392">
        <w:rPr>
          <w:rFonts w:ascii="Times New Roman" w:eastAsia="Times New Roman" w:hAnsi="Times New Roman" w:cs="Times New Roman"/>
          <w:sz w:val="28"/>
          <w:szCs w:val="28"/>
          <w:lang w:val="uk-UA" w:eastAsia="ru-RU"/>
        </w:rPr>
        <w:t xml:space="preserve"> диплом</w:t>
      </w:r>
      <w:r w:rsidR="00D7028E">
        <w:rPr>
          <w:rFonts w:ascii="Times New Roman" w:eastAsia="Times New Roman" w:hAnsi="Times New Roman" w:cs="Times New Roman"/>
          <w:sz w:val="28"/>
          <w:szCs w:val="28"/>
          <w:lang w:val="uk-UA" w:eastAsia="ru-RU"/>
        </w:rPr>
        <w:t>.</w:t>
      </w:r>
    </w:p>
    <w:p w:rsidR="001A0392" w:rsidRPr="001A0392" w:rsidRDefault="001A0392" w:rsidP="00BD2F6F">
      <w:pPr>
        <w:ind w:firstLine="708"/>
        <w:jc w:val="both"/>
        <w:rPr>
          <w:rFonts w:ascii="Times New Roman" w:hAnsi="Times New Roman" w:cs="Times New Roman"/>
          <w:sz w:val="28"/>
          <w:szCs w:val="28"/>
          <w:lang w:val="uk-UA"/>
        </w:rPr>
      </w:pPr>
      <w:r w:rsidRPr="001A0392">
        <w:rPr>
          <w:rFonts w:ascii="Times New Roman" w:eastAsia="Times New Roman" w:hAnsi="Times New Roman" w:cs="Times New Roman"/>
          <w:sz w:val="28"/>
          <w:szCs w:val="28"/>
          <w:lang w:val="uk-UA" w:eastAsia="ru-RU"/>
        </w:rPr>
        <w:t>Колектив учнів 6-Б класу разом з батьками організували та провели акцію «Допоможи ближньому»,  засоби особистої гігієни (памперси), фрукти та солодощі передали до дитячого будинку.</w:t>
      </w:r>
    </w:p>
    <w:p w:rsidR="00DD1EE8" w:rsidRDefault="00DD1EE8" w:rsidP="00BD2F6F">
      <w:pPr>
        <w:rPr>
          <w:rFonts w:ascii="Times New Roman" w:hAnsi="Times New Roman" w:cs="Times New Roman"/>
          <w:sz w:val="28"/>
          <w:szCs w:val="28"/>
          <w:lang w:val="uk-UA"/>
        </w:rPr>
      </w:pPr>
      <w:r w:rsidRPr="001D1181">
        <w:rPr>
          <w:rFonts w:ascii="Times New Roman" w:hAnsi="Times New Roman" w:cs="Times New Roman"/>
          <w:sz w:val="28"/>
          <w:szCs w:val="28"/>
        </w:rPr>
        <w:t xml:space="preserve">Виховну роботу школи узагальнено в </w:t>
      </w:r>
      <w:proofErr w:type="gramStart"/>
      <w:r w:rsidRPr="001D1181">
        <w:rPr>
          <w:rFonts w:ascii="Times New Roman" w:hAnsi="Times New Roman" w:cs="Times New Roman"/>
          <w:sz w:val="28"/>
          <w:szCs w:val="28"/>
        </w:rPr>
        <w:t>п</w:t>
      </w:r>
      <w:proofErr w:type="gramEnd"/>
      <w:r w:rsidRPr="001D1181">
        <w:rPr>
          <w:rFonts w:ascii="Times New Roman" w:hAnsi="Times New Roman" w:cs="Times New Roman"/>
          <w:sz w:val="28"/>
          <w:szCs w:val="28"/>
        </w:rPr>
        <w:t>ідсумкових наказах.</w:t>
      </w:r>
    </w:p>
    <w:p w:rsidR="00D7028E" w:rsidRPr="00D7028E" w:rsidRDefault="00D7028E" w:rsidP="00BD2F6F">
      <w:pPr>
        <w:rPr>
          <w:rFonts w:ascii="Times New Roman" w:hAnsi="Times New Roman" w:cs="Times New Roman"/>
          <w:sz w:val="28"/>
          <w:szCs w:val="28"/>
          <w:lang w:val="uk-UA"/>
        </w:rPr>
      </w:pPr>
    </w:p>
    <w:p w:rsidR="000A5610" w:rsidRDefault="00DD1EE8" w:rsidP="00BD2F6F">
      <w:pPr>
        <w:spacing w:after="0"/>
        <w:rPr>
          <w:rFonts w:ascii="Times New Roman" w:hAnsi="Times New Roman" w:cs="Times New Roman"/>
          <w:sz w:val="28"/>
          <w:szCs w:val="28"/>
          <w:lang w:val="uk-UA"/>
        </w:rPr>
      </w:pPr>
      <w:r w:rsidRPr="00D7028E">
        <w:rPr>
          <w:rFonts w:ascii="Times New Roman" w:hAnsi="Times New Roman" w:cs="Times New Roman"/>
          <w:b/>
          <w:sz w:val="28"/>
          <w:szCs w:val="28"/>
          <w:lang w:val="uk-UA"/>
        </w:rPr>
        <w:lastRenderedPageBreak/>
        <w:t>2. Вжиті керівником заходи щодо зміцнення та модернізації матеріально-технічної бази закладу</w:t>
      </w:r>
      <w:r w:rsidRPr="00D7028E">
        <w:rPr>
          <w:rFonts w:ascii="Times New Roman" w:hAnsi="Times New Roman" w:cs="Times New Roman"/>
          <w:sz w:val="28"/>
          <w:szCs w:val="28"/>
          <w:lang w:val="uk-UA"/>
        </w:rPr>
        <w:t xml:space="preserve">. </w:t>
      </w:r>
    </w:p>
    <w:p w:rsidR="0015652C" w:rsidRPr="00D722B5" w:rsidRDefault="0015652C" w:rsidP="00BD2F6F">
      <w:pPr>
        <w:pStyle w:val="Default"/>
        <w:spacing w:line="276" w:lineRule="auto"/>
        <w:ind w:firstLine="708"/>
        <w:jc w:val="both"/>
        <w:rPr>
          <w:color w:val="auto"/>
          <w:sz w:val="32"/>
          <w:szCs w:val="28"/>
          <w:lang w:val="uk-UA"/>
        </w:rPr>
      </w:pPr>
      <w:r w:rsidRPr="00D722B5">
        <w:rPr>
          <w:sz w:val="28"/>
        </w:rPr>
        <w:t>Створення освітнього простору, сприятливого для успішного навчання, повноцінного особистісного розвитку здобувачів освіти</w:t>
      </w:r>
      <w:r>
        <w:rPr>
          <w:sz w:val="28"/>
          <w:lang w:val="uk-UA"/>
        </w:rPr>
        <w:t xml:space="preserve">, </w:t>
      </w:r>
      <w:r w:rsidRPr="00D722B5">
        <w:rPr>
          <w:sz w:val="28"/>
        </w:rPr>
        <w:t>є нагальною потребою часу. Це одна з ключових умов реалізації</w:t>
      </w:r>
      <w:r>
        <w:rPr>
          <w:sz w:val="28"/>
          <w:lang w:val="uk-UA"/>
        </w:rPr>
        <w:t xml:space="preserve"> освітньої концепції </w:t>
      </w:r>
      <w:r w:rsidRPr="00D722B5">
        <w:rPr>
          <w:sz w:val="28"/>
        </w:rPr>
        <w:t xml:space="preserve">«Нова українська школа». Важливим компонентом освітнього простору є розвивальне предметне середовище. </w:t>
      </w:r>
      <w:r>
        <w:rPr>
          <w:sz w:val="28"/>
          <w:lang w:val="uk-UA"/>
        </w:rPr>
        <w:t>Оскільки правильно</w:t>
      </w:r>
      <w:r w:rsidRPr="00D722B5">
        <w:rPr>
          <w:sz w:val="28"/>
        </w:rPr>
        <w:t xml:space="preserve"> організоване предметне середовище є </w:t>
      </w:r>
      <w:r>
        <w:rPr>
          <w:sz w:val="28"/>
          <w:lang w:val="uk-UA"/>
        </w:rPr>
        <w:t>основою</w:t>
      </w:r>
      <w:r w:rsidRPr="00D722B5">
        <w:rPr>
          <w:sz w:val="28"/>
        </w:rPr>
        <w:t xml:space="preserve"> для практичної реалізації особистісно-орієнтованого, компетентнісного, діяльнісного, інтегрованого та інших сучасних підходів до організації та здійснення освітнього процесу. </w:t>
      </w:r>
    </w:p>
    <w:p w:rsidR="007A1544" w:rsidRDefault="0015652C" w:rsidP="00BD2F6F">
      <w:pPr>
        <w:tabs>
          <w:tab w:val="left" w:pos="1134"/>
        </w:tabs>
        <w:spacing w:after="0"/>
        <w:ind w:firstLine="709"/>
        <w:jc w:val="both"/>
        <w:rPr>
          <w:rFonts w:ascii="Times New Roman" w:hAnsi="Times New Roman" w:cs="Times New Roman"/>
          <w:color w:val="FF0000"/>
          <w:sz w:val="28"/>
          <w:szCs w:val="28"/>
          <w:lang w:val="uk-UA"/>
        </w:rPr>
      </w:pPr>
      <w:r w:rsidRPr="00872CB3">
        <w:rPr>
          <w:rFonts w:ascii="Times New Roman" w:hAnsi="Times New Roman" w:cs="Times New Roman"/>
          <w:sz w:val="28"/>
          <w:lang w:val="uk-UA"/>
        </w:rPr>
        <w:t xml:space="preserve">Навчальні кабінети школи </w:t>
      </w:r>
      <w:r>
        <w:rPr>
          <w:rFonts w:ascii="Times New Roman" w:hAnsi="Times New Roman" w:cs="Times New Roman"/>
          <w:sz w:val="28"/>
          <w:lang w:val="uk-UA"/>
        </w:rPr>
        <w:t>упорядковані</w:t>
      </w:r>
      <w:r w:rsidRPr="00872CB3">
        <w:rPr>
          <w:rFonts w:ascii="Times New Roman" w:hAnsi="Times New Roman" w:cs="Times New Roman"/>
          <w:sz w:val="28"/>
          <w:lang w:val="uk-UA"/>
        </w:rPr>
        <w:t xml:space="preserve"> з урахуванням санітарно-гігєнічних вимог та вимог охорони праці і безпеки життєдіяльності. Для забезпечення формування окремих ключових компетентностей, важливих для реалізації майбутнього громадянина України, у закладі обладнано </w:t>
      </w:r>
      <w:r>
        <w:rPr>
          <w:rFonts w:ascii="Times New Roman" w:hAnsi="Times New Roman" w:cs="Times New Roman"/>
          <w:sz w:val="28"/>
          <w:lang w:val="uk-UA"/>
        </w:rPr>
        <w:t>кабінет інформатики</w:t>
      </w:r>
      <w:r w:rsidRPr="00872CB3">
        <w:rPr>
          <w:rFonts w:ascii="Times New Roman" w:hAnsi="Times New Roman" w:cs="Times New Roman"/>
          <w:sz w:val="28"/>
          <w:lang w:val="uk-UA"/>
        </w:rPr>
        <w:t xml:space="preserve">, сучасний кабінет біології, оснащений новітніми дидактичними </w:t>
      </w:r>
      <w:r>
        <w:rPr>
          <w:rFonts w:ascii="Times New Roman" w:hAnsi="Times New Roman" w:cs="Times New Roman"/>
          <w:sz w:val="28"/>
          <w:lang w:val="uk-UA"/>
        </w:rPr>
        <w:t>та демонстраційними матеріалами</w:t>
      </w:r>
      <w:r>
        <w:rPr>
          <w:rFonts w:ascii="Times New Roman" w:eastAsia="Times New Roman" w:hAnsi="Times New Roman" w:cs="Times New Roman"/>
          <w:color w:val="2B2B2B"/>
          <w:sz w:val="28"/>
          <w:szCs w:val="28"/>
          <w:shd w:val="clear" w:color="auto" w:fill="FFFFFF"/>
          <w:lang w:val="uk-UA" w:eastAsia="ru-RU"/>
        </w:rPr>
        <w:t xml:space="preserve">, оновлений кабінет предмета «Захист Вітчизни», що дозволяє реалізувати інформаційно-комунікаційну, екологічну, громадянську та соціальну компетентності, а також </w:t>
      </w:r>
      <w:r w:rsidRPr="00872CB3">
        <w:rPr>
          <w:rFonts w:ascii="Times New Roman" w:eastAsia="Times New Roman" w:hAnsi="Times New Roman" w:cs="Times New Roman"/>
          <w:color w:val="2B2B2B"/>
          <w:sz w:val="28"/>
          <w:szCs w:val="28"/>
          <w:shd w:val="clear" w:color="auto" w:fill="FFFFFF"/>
          <w:lang w:val="uk-UA" w:eastAsia="ru-RU"/>
        </w:rPr>
        <w:t>компетентності в</w:t>
      </w:r>
      <w:r w:rsidRPr="00872CB3">
        <w:rPr>
          <w:rFonts w:ascii="Times New Roman" w:eastAsia="Times New Roman" w:hAnsi="Times New Roman" w:cs="Times New Roman"/>
          <w:color w:val="2B2B2B"/>
          <w:sz w:val="28"/>
          <w:szCs w:val="28"/>
          <w:shd w:val="clear" w:color="auto" w:fill="FFFFFF"/>
          <w:lang w:eastAsia="ru-RU"/>
        </w:rPr>
        <w:t> </w:t>
      </w:r>
      <w:r w:rsidRPr="00872CB3">
        <w:rPr>
          <w:rFonts w:ascii="Times New Roman" w:eastAsia="Times New Roman" w:hAnsi="Times New Roman" w:cs="Times New Roman"/>
          <w:color w:val="2B2B2B"/>
          <w:sz w:val="28"/>
          <w:szCs w:val="28"/>
          <w:shd w:val="clear" w:color="auto" w:fill="FFFFFF"/>
          <w:lang w:val="uk-UA" w:eastAsia="ru-RU"/>
        </w:rPr>
        <w:t>галузі природничих наук, техніки й технологій</w:t>
      </w:r>
      <w:r>
        <w:rPr>
          <w:rFonts w:ascii="Times New Roman" w:eastAsia="Times New Roman" w:hAnsi="Times New Roman" w:cs="Times New Roman"/>
          <w:color w:val="2B2B2B"/>
          <w:sz w:val="28"/>
          <w:szCs w:val="28"/>
          <w:shd w:val="clear" w:color="auto" w:fill="FFFFFF"/>
          <w:lang w:val="uk-UA" w:eastAsia="ru-RU"/>
        </w:rPr>
        <w:t>. Усі кабінети початкової ланки освіти відповідають встановленим вимогам реформи освіти «Нова українська школа» - забезпечені наочно-дидактичним матеріалом, який використовується для індивідуальної та групової роботи, виготовлений з безпечних та якісних матеріалів; кабінети розподілені на робочі учнівські зони та зону учителя. Бібліотека школи обслуговує учнів школи різних вікових груп, бібліотечний фонд має широкий вибір літератури для навчання та відпочинку. Є спортивна, актова та мала танцювальна зала для позаурочної та гурткової роботи.Потужність шкільної їдальні на 260 посадкових місцьв повній мірі задовольняє потреби учасників освітнього процесу у повноцінному харчуванні.</w:t>
      </w:r>
    </w:p>
    <w:p w:rsidR="007A1544" w:rsidRPr="00D94927" w:rsidRDefault="007A1544" w:rsidP="00BD2F6F">
      <w:pPr>
        <w:tabs>
          <w:tab w:val="left" w:pos="1134"/>
        </w:tabs>
        <w:spacing w:after="0"/>
        <w:ind w:firstLine="709"/>
        <w:jc w:val="both"/>
        <w:rPr>
          <w:rFonts w:ascii="Times New Roman" w:eastAsia="Times New Roman" w:hAnsi="Times New Roman" w:cs="Times New Roman"/>
          <w:sz w:val="28"/>
          <w:szCs w:val="28"/>
          <w:lang w:val="uk-UA" w:eastAsia="ru-RU"/>
        </w:rPr>
      </w:pPr>
      <w:r w:rsidRPr="007A1544">
        <w:rPr>
          <w:rFonts w:ascii="Times New Roman" w:hAnsi="Times New Roman" w:cs="Times New Roman"/>
          <w:sz w:val="28"/>
          <w:szCs w:val="28"/>
        </w:rPr>
        <w:t xml:space="preserve">Коридори, вестибюлі школи поступово озеленюються, змінюється їх оформлення. Подвір'я школи завжди прибране, доглянуте. На квітниках щороку висаджуються квіти, які протягом літа доглядаються працівниками школи, своєчасно </w:t>
      </w:r>
      <w:proofErr w:type="gramStart"/>
      <w:r w:rsidRPr="007A1544">
        <w:rPr>
          <w:rFonts w:ascii="Times New Roman" w:hAnsi="Times New Roman" w:cs="Times New Roman"/>
          <w:sz w:val="28"/>
          <w:szCs w:val="28"/>
        </w:rPr>
        <w:t>обр</w:t>
      </w:r>
      <w:proofErr w:type="gramEnd"/>
      <w:r w:rsidRPr="007A1544">
        <w:rPr>
          <w:rFonts w:ascii="Times New Roman" w:hAnsi="Times New Roman" w:cs="Times New Roman"/>
          <w:sz w:val="28"/>
          <w:szCs w:val="28"/>
        </w:rPr>
        <w:t xml:space="preserve">ізаються кущі. Фарбується огорожа. Обслуговуючим персоналом проводиться скошування трави на газонах, винесення та періодичне вивезення сміття з території школи. Мною вживаються належні </w:t>
      </w:r>
      <w:proofErr w:type="gramStart"/>
      <w:r w:rsidRPr="007A1544">
        <w:rPr>
          <w:rFonts w:ascii="Times New Roman" w:hAnsi="Times New Roman" w:cs="Times New Roman"/>
          <w:sz w:val="28"/>
          <w:szCs w:val="28"/>
        </w:rPr>
        <w:t>заходи щодо зміцнення та модернізації матер</w:t>
      </w:r>
      <w:proofErr w:type="gramEnd"/>
      <w:r w:rsidRPr="007A1544">
        <w:rPr>
          <w:rFonts w:ascii="Times New Roman" w:hAnsi="Times New Roman" w:cs="Times New Roman"/>
          <w:sz w:val="28"/>
          <w:szCs w:val="28"/>
        </w:rPr>
        <w:t>іально-технічної бази школи.</w:t>
      </w:r>
    </w:p>
    <w:p w:rsidR="0015652C" w:rsidRDefault="0015652C" w:rsidP="00BD2F6F">
      <w:pPr>
        <w:spacing w:after="0"/>
        <w:ind w:firstLine="708"/>
        <w:jc w:val="both"/>
        <w:rPr>
          <w:rFonts w:ascii="Times New Roman" w:eastAsia="Times New Roman" w:hAnsi="Times New Roman" w:cs="Times New Roman"/>
          <w:color w:val="2B2B2B"/>
          <w:sz w:val="28"/>
          <w:szCs w:val="28"/>
          <w:shd w:val="clear" w:color="auto" w:fill="FFFFFF"/>
          <w:lang w:val="uk-UA" w:eastAsia="ru-RU"/>
        </w:rPr>
      </w:pPr>
    </w:p>
    <w:p w:rsidR="0015652C" w:rsidRDefault="0015652C" w:rsidP="00BD2F6F">
      <w:pPr>
        <w:spacing w:after="0"/>
        <w:ind w:firstLine="709"/>
        <w:jc w:val="both"/>
        <w:rPr>
          <w:rFonts w:ascii="Times New Roman" w:eastAsia="Times New Roman" w:hAnsi="Times New Roman" w:cs="Times New Roman"/>
          <w:color w:val="2B2B2B"/>
          <w:sz w:val="28"/>
          <w:szCs w:val="28"/>
          <w:shd w:val="clear" w:color="auto" w:fill="FFFFFF"/>
          <w:lang w:val="uk-UA" w:eastAsia="ru-RU"/>
        </w:rPr>
      </w:pPr>
      <w:r>
        <w:rPr>
          <w:rFonts w:ascii="Times New Roman" w:eastAsia="Times New Roman" w:hAnsi="Times New Roman" w:cs="Times New Roman"/>
          <w:color w:val="2B2B2B"/>
          <w:sz w:val="28"/>
          <w:szCs w:val="28"/>
          <w:shd w:val="clear" w:color="auto" w:fill="FFFFFF"/>
          <w:lang w:val="uk-UA" w:eastAsia="ru-RU"/>
        </w:rPr>
        <w:t xml:space="preserve">Хоча у школі наявні усі групи приміщень, що передбачені відповідними нормами та необхідні для реалізації освітньої програми, існує ряд недоліків. Кабінети природничих дисциплін, таких як фізика та хімія потребують оновлення технічної та дидактичної бази, яка на даний час не задовольняє потреби сучасного </w:t>
      </w:r>
      <w:r>
        <w:rPr>
          <w:rFonts w:ascii="Times New Roman" w:eastAsia="Times New Roman" w:hAnsi="Times New Roman" w:cs="Times New Roman"/>
          <w:color w:val="2B2B2B"/>
          <w:sz w:val="28"/>
          <w:szCs w:val="28"/>
          <w:shd w:val="clear" w:color="auto" w:fill="FFFFFF"/>
          <w:lang w:val="uk-UA" w:eastAsia="ru-RU"/>
        </w:rPr>
        <w:lastRenderedPageBreak/>
        <w:t>учня. Для успішної реалізації компетентності спілкування іноземними мовами в перспективі створення лінгафонного кабінету. Окрім цього потребує доопрацювання кабінет соціально-психологічної служби. Наявний кабінет інформатики хоча і реалізує свої функції, але також має обладнання, яке застаріває; також для забезпечення якісного викладання предмета у двох групах одночасно існує гостра необхідність обладнання другого кабінету інформатики.</w:t>
      </w:r>
    </w:p>
    <w:p w:rsidR="00D94927" w:rsidRDefault="00D94927" w:rsidP="00BD2F6F">
      <w:pPr>
        <w:spacing w:after="0"/>
        <w:ind w:firstLine="709"/>
        <w:jc w:val="both"/>
        <w:rPr>
          <w:rFonts w:ascii="Times New Roman" w:hAnsi="Times New Roman" w:cs="Times New Roman"/>
          <w:sz w:val="28"/>
          <w:szCs w:val="28"/>
          <w:lang w:val="uk-UA"/>
        </w:rPr>
      </w:pPr>
      <w:r w:rsidRPr="005339F5">
        <w:rPr>
          <w:rFonts w:ascii="Times New Roman" w:hAnsi="Times New Roman" w:cs="Times New Roman"/>
          <w:sz w:val="28"/>
          <w:szCs w:val="28"/>
        </w:rPr>
        <w:t xml:space="preserve">Адміністрація закладу разом з трудовим колективом постійно працює над удосконаленням матеріально-технічної бази, </w:t>
      </w:r>
      <w:proofErr w:type="gramStart"/>
      <w:r w:rsidRPr="005339F5">
        <w:rPr>
          <w:rFonts w:ascii="Times New Roman" w:hAnsi="Times New Roman" w:cs="Times New Roman"/>
          <w:sz w:val="28"/>
          <w:szCs w:val="28"/>
        </w:rPr>
        <w:t>п</w:t>
      </w:r>
      <w:proofErr w:type="gramEnd"/>
      <w:r w:rsidRPr="005339F5">
        <w:rPr>
          <w:rFonts w:ascii="Times New Roman" w:hAnsi="Times New Roman" w:cs="Times New Roman"/>
          <w:sz w:val="28"/>
          <w:szCs w:val="28"/>
        </w:rPr>
        <w:t xml:space="preserve">ідтриманню її у належному стані. Зміцнення та модернізація матеріально-технічної бази закладу – процес невпинний. Фінансово – господарська діяльність здійснюється на основі коштів місцевого бюджету, що надходять у розмірі, передбаченому нормативами фінансування закладу, благодійних коштів для належних  умов його життєдіяльності. Джерелами позабюджетного фінансування </w:t>
      </w:r>
      <w:r w:rsidR="00D7028E">
        <w:rPr>
          <w:rFonts w:ascii="Times New Roman" w:hAnsi="Times New Roman" w:cs="Times New Roman"/>
          <w:sz w:val="28"/>
          <w:szCs w:val="28"/>
          <w:lang w:val="uk-UA"/>
        </w:rPr>
        <w:t xml:space="preserve">школи </w:t>
      </w:r>
      <w:r w:rsidRPr="005339F5">
        <w:rPr>
          <w:rFonts w:ascii="Times New Roman" w:hAnsi="Times New Roman" w:cs="Times New Roman"/>
          <w:sz w:val="28"/>
          <w:szCs w:val="28"/>
        </w:rPr>
        <w:t>є благодійні внески батьків</w:t>
      </w:r>
      <w:r>
        <w:rPr>
          <w:rFonts w:ascii="Times New Roman" w:hAnsi="Times New Roman" w:cs="Times New Roman"/>
          <w:sz w:val="28"/>
          <w:szCs w:val="28"/>
          <w:lang w:val="uk-UA"/>
        </w:rPr>
        <w:t>.</w:t>
      </w:r>
      <w:r w:rsidRPr="005339F5">
        <w:rPr>
          <w:rFonts w:ascii="Times New Roman" w:hAnsi="Times New Roman" w:cs="Times New Roman"/>
          <w:sz w:val="28"/>
          <w:szCs w:val="28"/>
        </w:rPr>
        <w:t xml:space="preserve"> Розподіл коштів добровільних внесків </w:t>
      </w:r>
      <w:proofErr w:type="gramStart"/>
      <w:r w:rsidRPr="005339F5">
        <w:rPr>
          <w:rFonts w:ascii="Times New Roman" w:hAnsi="Times New Roman" w:cs="Times New Roman"/>
          <w:sz w:val="28"/>
          <w:szCs w:val="28"/>
        </w:rPr>
        <w:t>в</w:t>
      </w:r>
      <w:proofErr w:type="gramEnd"/>
      <w:r w:rsidRPr="005339F5">
        <w:rPr>
          <w:rFonts w:ascii="Times New Roman" w:hAnsi="Times New Roman" w:cs="Times New Roman"/>
          <w:sz w:val="28"/>
          <w:szCs w:val="28"/>
        </w:rPr>
        <w:t xml:space="preserve">ідбувається згідно з фактичним їх надходженням батьківським комітетом за поданням адміністрації закладу. </w:t>
      </w:r>
    </w:p>
    <w:p w:rsidR="00D94927" w:rsidRDefault="00D94927" w:rsidP="00BD2F6F">
      <w:pPr>
        <w:spacing w:after="0"/>
        <w:ind w:firstLine="708"/>
        <w:jc w:val="both"/>
        <w:rPr>
          <w:rFonts w:ascii="Times New Roman" w:eastAsia="Times New Roman" w:hAnsi="Times New Roman" w:cs="Times New Roman"/>
          <w:sz w:val="28"/>
          <w:szCs w:val="28"/>
          <w:lang w:val="uk-UA" w:eastAsia="ru-RU"/>
        </w:rPr>
      </w:pPr>
      <w:r w:rsidRPr="00D94927">
        <w:rPr>
          <w:rFonts w:ascii="Times New Roman" w:eastAsia="Times New Roman" w:hAnsi="Times New Roman" w:cs="Times New Roman"/>
          <w:sz w:val="28"/>
          <w:szCs w:val="28"/>
          <w:lang w:val="uk-UA" w:eastAsia="ru-RU"/>
        </w:rPr>
        <w:t xml:space="preserve">Протягом року в закладі проводилися заходи щодо економії бюджетних коштів: установлено жорсткий контроль за використанням енерго- і теплоресурсів. Поряд із заходами щодо економії бюджетних коштів здійснювалися пошуки шляхів залучення позабюджетного фінансування, спонсорських та благодійних коштів. </w:t>
      </w:r>
    </w:p>
    <w:p w:rsidR="00D7028E" w:rsidRPr="00D94927" w:rsidRDefault="00D7028E" w:rsidP="00BD2F6F">
      <w:pPr>
        <w:spacing w:after="0"/>
        <w:ind w:firstLine="708"/>
        <w:jc w:val="both"/>
        <w:rPr>
          <w:rFonts w:ascii="Times New Roman" w:eastAsia="Times New Roman" w:hAnsi="Times New Roman" w:cs="Times New Roman"/>
          <w:sz w:val="28"/>
          <w:szCs w:val="28"/>
          <w:lang w:val="uk-UA" w:eastAsia="ru-RU"/>
        </w:rPr>
      </w:pPr>
    </w:p>
    <w:p w:rsidR="00D33213" w:rsidRPr="00482BA9" w:rsidRDefault="00D33213" w:rsidP="00BD2F6F">
      <w:pPr>
        <w:ind w:firstLine="709"/>
        <w:jc w:val="both"/>
        <w:rPr>
          <w:rFonts w:ascii="Times New Roman" w:hAnsi="Times New Roman" w:cs="Times New Roman"/>
          <w:b/>
          <w:sz w:val="28"/>
          <w:szCs w:val="28"/>
          <w:lang w:val="uk-UA"/>
        </w:rPr>
      </w:pPr>
      <w:r w:rsidRPr="00482BA9">
        <w:rPr>
          <w:rFonts w:ascii="Times New Roman" w:hAnsi="Times New Roman" w:cs="Times New Roman"/>
          <w:b/>
          <w:sz w:val="28"/>
          <w:szCs w:val="28"/>
          <w:lang w:val="uk-UA"/>
        </w:rPr>
        <w:t xml:space="preserve">Фінансово – господарська діяльність закладу здійснюється на основі коштів місцевого бюджету, що надходять у розмірі, передбаченому нормативами фінансування закладу </w:t>
      </w:r>
    </w:p>
    <w:p w:rsidR="00D33213" w:rsidRPr="00482BA9" w:rsidRDefault="00D33213" w:rsidP="00BD2F6F">
      <w:pPr>
        <w:ind w:firstLine="708"/>
        <w:jc w:val="both"/>
        <w:rPr>
          <w:rFonts w:ascii="Times New Roman" w:hAnsi="Times New Roman" w:cs="Times New Roman"/>
          <w:sz w:val="28"/>
          <w:szCs w:val="28"/>
          <w:lang w:val="uk-UA"/>
        </w:rPr>
      </w:pPr>
      <w:r w:rsidRPr="00482BA9">
        <w:rPr>
          <w:rFonts w:ascii="Times New Roman" w:eastAsia="Times New Roman" w:hAnsi="Times New Roman" w:cs="Times New Roman"/>
          <w:sz w:val="28"/>
          <w:szCs w:val="28"/>
          <w:lang w:val="uk-UA" w:eastAsia="ru-RU"/>
        </w:rPr>
        <w:t xml:space="preserve">З державного бюджету </w:t>
      </w:r>
      <w:r w:rsidRPr="00482BA9">
        <w:rPr>
          <w:rFonts w:ascii="Times New Roman" w:hAnsi="Times New Roman" w:cs="Times New Roman"/>
          <w:sz w:val="28"/>
          <w:szCs w:val="28"/>
          <w:lang w:val="uk-UA"/>
        </w:rPr>
        <w:t>за період 2019 та частини 2020 року</w:t>
      </w:r>
      <w:r>
        <w:rPr>
          <w:rFonts w:ascii="Times New Roman" w:hAnsi="Times New Roman" w:cs="Times New Roman"/>
          <w:sz w:val="28"/>
          <w:szCs w:val="28"/>
          <w:lang w:val="uk-UA"/>
        </w:rPr>
        <w:t xml:space="preserve"> на суму 721269 грн </w:t>
      </w:r>
      <w:r w:rsidRPr="00482BA9">
        <w:rPr>
          <w:rFonts w:ascii="Times New Roman" w:hAnsi="Times New Roman" w:cs="Times New Roman"/>
          <w:sz w:val="28"/>
          <w:szCs w:val="28"/>
          <w:lang w:val="uk-UA"/>
        </w:rPr>
        <w:t xml:space="preserve">заклад отримав: миючі та дізенфікуючі засоби,  канцтовари (бумага, бланки грамот, папки ), отримали чашки у кількості 144 шт, після реконструкції стадіону </w:t>
      </w:r>
      <w:r>
        <w:rPr>
          <w:rFonts w:ascii="Times New Roman" w:hAnsi="Times New Roman" w:cs="Times New Roman"/>
          <w:sz w:val="28"/>
          <w:szCs w:val="28"/>
          <w:lang w:val="uk-UA"/>
        </w:rPr>
        <w:t>побудували металеву огорожу  от</w:t>
      </w:r>
      <w:r w:rsidRPr="00482BA9">
        <w:rPr>
          <w:rFonts w:ascii="Times New Roman" w:hAnsi="Times New Roman" w:cs="Times New Roman"/>
          <w:sz w:val="28"/>
          <w:szCs w:val="28"/>
          <w:lang w:val="uk-UA"/>
        </w:rPr>
        <w:t>рнотримали лампи освітлення, Школа отримала комплект звукопідсилювача</w:t>
      </w:r>
      <w:r>
        <w:rPr>
          <w:rFonts w:ascii="Times New Roman" w:hAnsi="Times New Roman" w:cs="Times New Roman"/>
          <w:sz w:val="28"/>
          <w:szCs w:val="28"/>
          <w:lang w:val="uk-UA"/>
        </w:rPr>
        <w:t>.</w:t>
      </w:r>
      <w:r w:rsidRPr="00482BA9">
        <w:rPr>
          <w:rFonts w:ascii="Times New Roman" w:hAnsi="Times New Roman" w:cs="Times New Roman"/>
          <w:sz w:val="28"/>
          <w:szCs w:val="28"/>
          <w:lang w:val="uk-UA"/>
        </w:rPr>
        <w:t xml:space="preserve"> Були укломплектовані кабінети 1 класів д</w:t>
      </w:r>
      <w:r w:rsidR="00D7028E">
        <w:rPr>
          <w:rFonts w:ascii="Times New Roman" w:hAnsi="Times New Roman" w:cs="Times New Roman"/>
          <w:sz w:val="28"/>
          <w:szCs w:val="28"/>
          <w:lang w:val="uk-UA"/>
        </w:rPr>
        <w:t>и</w:t>
      </w:r>
      <w:r w:rsidRPr="00482BA9">
        <w:rPr>
          <w:rFonts w:ascii="Times New Roman" w:hAnsi="Times New Roman" w:cs="Times New Roman"/>
          <w:sz w:val="28"/>
          <w:szCs w:val="28"/>
          <w:lang w:val="uk-UA"/>
        </w:rPr>
        <w:t>дактичними матеріалами та меблями.</w:t>
      </w:r>
      <w:r>
        <w:rPr>
          <w:rFonts w:ascii="Times New Roman" w:hAnsi="Times New Roman" w:cs="Times New Roman"/>
          <w:sz w:val="28"/>
          <w:szCs w:val="28"/>
          <w:lang w:val="uk-UA"/>
        </w:rPr>
        <w:t xml:space="preserve"> Була встановлена пожежна с</w:t>
      </w:r>
      <w:r w:rsidR="00D7028E">
        <w:rPr>
          <w:rFonts w:ascii="Times New Roman" w:hAnsi="Times New Roman" w:cs="Times New Roman"/>
          <w:sz w:val="28"/>
          <w:szCs w:val="28"/>
          <w:lang w:val="uk-UA"/>
        </w:rPr>
        <w:t>и</w:t>
      </w:r>
      <w:r>
        <w:rPr>
          <w:rFonts w:ascii="Times New Roman" w:hAnsi="Times New Roman" w:cs="Times New Roman"/>
          <w:sz w:val="28"/>
          <w:szCs w:val="28"/>
          <w:lang w:val="uk-UA"/>
        </w:rPr>
        <w:t xml:space="preserve">рена. </w:t>
      </w:r>
      <w:r w:rsidRPr="00482BA9">
        <w:rPr>
          <w:rFonts w:ascii="Times New Roman" w:hAnsi="Times New Roman" w:cs="Times New Roman"/>
          <w:sz w:val="28"/>
          <w:szCs w:val="28"/>
          <w:lang w:val="uk-UA"/>
        </w:rPr>
        <w:t>За кошти спеціального фонду бюджет</w:t>
      </w:r>
      <w:r w:rsidR="00D7028E">
        <w:rPr>
          <w:rFonts w:ascii="Times New Roman" w:hAnsi="Times New Roman" w:cs="Times New Roman"/>
          <w:sz w:val="28"/>
          <w:szCs w:val="28"/>
          <w:lang w:val="uk-UA"/>
        </w:rPr>
        <w:t>у</w:t>
      </w:r>
      <w:r w:rsidRPr="00482BA9">
        <w:rPr>
          <w:rFonts w:ascii="Times New Roman" w:hAnsi="Times New Roman" w:cs="Times New Roman"/>
          <w:sz w:val="28"/>
          <w:szCs w:val="28"/>
          <w:lang w:val="uk-UA"/>
        </w:rPr>
        <w:t xml:space="preserve">  придбано для медичного кабінету холодильник </w:t>
      </w:r>
      <w:r w:rsidRPr="00482BA9">
        <w:rPr>
          <w:rFonts w:ascii="Times New Roman" w:hAnsi="Times New Roman" w:cs="Times New Roman"/>
          <w:sz w:val="28"/>
          <w:szCs w:val="28"/>
          <w:lang w:val="en-US"/>
        </w:rPr>
        <w:t>DELFA</w:t>
      </w:r>
      <w:r w:rsidRPr="00482BA9">
        <w:rPr>
          <w:rFonts w:ascii="Times New Roman" w:hAnsi="Times New Roman" w:cs="Times New Roman"/>
          <w:sz w:val="28"/>
          <w:szCs w:val="28"/>
          <w:lang w:val="uk-UA"/>
        </w:rPr>
        <w:t xml:space="preserve"> та  у їдальню бо</w:t>
      </w:r>
      <w:r w:rsidR="00D7028E">
        <w:rPr>
          <w:rFonts w:ascii="Times New Roman" w:hAnsi="Times New Roman" w:cs="Times New Roman"/>
          <w:sz w:val="28"/>
          <w:szCs w:val="28"/>
          <w:lang w:val="uk-UA"/>
        </w:rPr>
        <w:t>й</w:t>
      </w:r>
      <w:r w:rsidRPr="00482BA9">
        <w:rPr>
          <w:rFonts w:ascii="Times New Roman" w:hAnsi="Times New Roman" w:cs="Times New Roman"/>
          <w:sz w:val="28"/>
          <w:szCs w:val="28"/>
          <w:lang w:val="uk-UA"/>
        </w:rPr>
        <w:t>лер  на суму 1</w:t>
      </w:r>
      <w:r>
        <w:rPr>
          <w:rFonts w:ascii="Times New Roman" w:hAnsi="Times New Roman" w:cs="Times New Roman"/>
          <w:sz w:val="28"/>
          <w:szCs w:val="28"/>
          <w:lang w:val="uk-UA"/>
        </w:rPr>
        <w:t>2</w:t>
      </w:r>
      <w:r w:rsidRPr="00482BA9">
        <w:rPr>
          <w:rFonts w:ascii="Times New Roman" w:hAnsi="Times New Roman" w:cs="Times New Roman"/>
          <w:sz w:val="28"/>
          <w:szCs w:val="28"/>
          <w:lang w:val="uk-UA"/>
        </w:rPr>
        <w:t>000 грн.</w:t>
      </w:r>
    </w:p>
    <w:p w:rsidR="00D33213" w:rsidRDefault="00D33213" w:rsidP="00BD2F6F">
      <w:pPr>
        <w:tabs>
          <w:tab w:val="left" w:pos="1134"/>
        </w:tabs>
        <w:ind w:firstLine="709"/>
        <w:jc w:val="both"/>
        <w:rPr>
          <w:rFonts w:ascii="Times New Roman" w:eastAsia="Times New Roman" w:hAnsi="Times New Roman" w:cs="Times New Roman"/>
          <w:sz w:val="28"/>
          <w:szCs w:val="28"/>
          <w:lang w:val="uk-UA" w:eastAsia="ru-RU"/>
        </w:rPr>
      </w:pPr>
      <w:r w:rsidRPr="00482BA9">
        <w:rPr>
          <w:rFonts w:ascii="Times New Roman" w:eastAsia="Times New Roman" w:hAnsi="Times New Roman" w:cs="Times New Roman"/>
          <w:sz w:val="28"/>
          <w:szCs w:val="28"/>
          <w:lang w:val="uk-UA" w:eastAsia="ru-RU"/>
        </w:rPr>
        <w:t>Влітку планується проведення капітального ремонту спортивної зал</w:t>
      </w:r>
      <w:r w:rsidR="00D7028E">
        <w:rPr>
          <w:rFonts w:ascii="Times New Roman" w:eastAsia="Times New Roman" w:hAnsi="Times New Roman" w:cs="Times New Roman"/>
          <w:sz w:val="28"/>
          <w:szCs w:val="28"/>
          <w:lang w:val="uk-UA" w:eastAsia="ru-RU"/>
        </w:rPr>
        <w:t>и, встановлення вікон 40 кв.м,</w:t>
      </w:r>
      <w:r w:rsidRPr="00482BA9">
        <w:rPr>
          <w:rFonts w:ascii="Times New Roman" w:eastAsia="Times New Roman" w:hAnsi="Times New Roman" w:cs="Times New Roman"/>
          <w:sz w:val="28"/>
          <w:szCs w:val="28"/>
          <w:lang w:val="uk-UA" w:eastAsia="ru-RU"/>
        </w:rPr>
        <w:t xml:space="preserve"> продовжено </w:t>
      </w:r>
      <w:r w:rsidR="00D7028E">
        <w:rPr>
          <w:rFonts w:ascii="Times New Roman" w:eastAsia="Times New Roman" w:hAnsi="Times New Roman" w:cs="Times New Roman"/>
          <w:sz w:val="28"/>
          <w:szCs w:val="28"/>
          <w:lang w:val="uk-UA" w:eastAsia="ru-RU"/>
        </w:rPr>
        <w:t xml:space="preserve">облаштування территорії закладу, </w:t>
      </w:r>
      <w:r w:rsidRPr="00482BA9">
        <w:rPr>
          <w:rFonts w:ascii="Times New Roman" w:eastAsia="Times New Roman" w:hAnsi="Times New Roman" w:cs="Times New Roman"/>
          <w:sz w:val="28"/>
          <w:szCs w:val="28"/>
          <w:lang w:val="uk-UA" w:eastAsia="ru-RU"/>
        </w:rPr>
        <w:t>ас</w:t>
      </w:r>
      <w:r w:rsidR="00D7028E">
        <w:rPr>
          <w:rFonts w:ascii="Times New Roman" w:eastAsia="Times New Roman" w:hAnsi="Times New Roman" w:cs="Times New Roman"/>
          <w:sz w:val="28"/>
          <w:szCs w:val="28"/>
          <w:lang w:val="uk-UA" w:eastAsia="ru-RU"/>
        </w:rPr>
        <w:t>фальтування доріжки біля школи.</w:t>
      </w:r>
    </w:p>
    <w:p w:rsidR="00D7028E" w:rsidRDefault="00D7028E" w:rsidP="00BD2F6F">
      <w:pPr>
        <w:tabs>
          <w:tab w:val="left" w:pos="1134"/>
        </w:tabs>
        <w:ind w:firstLine="709"/>
        <w:jc w:val="both"/>
        <w:rPr>
          <w:rFonts w:ascii="Times New Roman" w:eastAsia="Times New Roman" w:hAnsi="Times New Roman" w:cs="Times New Roman"/>
          <w:sz w:val="28"/>
          <w:szCs w:val="28"/>
          <w:lang w:val="uk-UA" w:eastAsia="ru-RU"/>
        </w:rPr>
      </w:pPr>
    </w:p>
    <w:p w:rsidR="00D7028E" w:rsidRPr="00482BA9" w:rsidRDefault="00D7028E" w:rsidP="00BD2F6F">
      <w:pPr>
        <w:tabs>
          <w:tab w:val="left" w:pos="1134"/>
        </w:tabs>
        <w:ind w:firstLine="709"/>
        <w:jc w:val="both"/>
        <w:rPr>
          <w:rFonts w:ascii="Times New Roman" w:eastAsia="Times New Roman" w:hAnsi="Times New Roman" w:cs="Times New Roman"/>
          <w:sz w:val="28"/>
          <w:szCs w:val="28"/>
          <w:lang w:val="uk-UA" w:eastAsia="ru-RU"/>
        </w:rPr>
      </w:pPr>
    </w:p>
    <w:p w:rsidR="00D7028E" w:rsidRDefault="00D33213" w:rsidP="00BD2F6F">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w:t>
      </w:r>
      <w:r w:rsidRPr="00D33213">
        <w:rPr>
          <w:rFonts w:ascii="Times New Roman" w:hAnsi="Times New Roman" w:cs="Times New Roman"/>
          <w:b/>
          <w:sz w:val="28"/>
          <w:szCs w:val="28"/>
          <w:lang w:val="uk-UA"/>
        </w:rPr>
        <w:t>алучення додаткових джерел фінансування та їх раціональне використання</w:t>
      </w:r>
    </w:p>
    <w:p w:rsidR="00D33213" w:rsidRPr="00482BA9" w:rsidRDefault="00D33213" w:rsidP="00BD2F6F">
      <w:pPr>
        <w:ind w:firstLine="708"/>
        <w:jc w:val="both"/>
        <w:rPr>
          <w:rFonts w:ascii="Times New Roman" w:eastAsia="Times New Roman" w:hAnsi="Times New Roman" w:cs="Times New Roman"/>
          <w:sz w:val="28"/>
          <w:szCs w:val="28"/>
          <w:lang w:val="uk-UA" w:eastAsia="ru-RU"/>
        </w:rPr>
      </w:pPr>
      <w:r w:rsidRPr="00D33213">
        <w:rPr>
          <w:rFonts w:ascii="Times New Roman" w:hAnsi="Times New Roman" w:cs="Times New Roman"/>
          <w:sz w:val="28"/>
          <w:szCs w:val="28"/>
          <w:lang w:val="uk-UA"/>
        </w:rPr>
        <w:t>Залучення</w:t>
      </w:r>
      <w:r w:rsidR="00D7028E">
        <w:rPr>
          <w:rFonts w:ascii="Times New Roman" w:hAnsi="Times New Roman" w:cs="Times New Roman"/>
          <w:sz w:val="28"/>
          <w:szCs w:val="28"/>
          <w:lang w:val="uk-UA"/>
        </w:rPr>
        <w:t xml:space="preserve"> </w:t>
      </w:r>
      <w:r w:rsidRPr="00D33213">
        <w:rPr>
          <w:rFonts w:ascii="Times New Roman" w:hAnsi="Times New Roman" w:cs="Times New Roman"/>
          <w:sz w:val="28"/>
          <w:szCs w:val="28"/>
          <w:lang w:val="uk-UA"/>
        </w:rPr>
        <w:t>додаткових</w:t>
      </w:r>
      <w:r w:rsidR="00D7028E">
        <w:rPr>
          <w:rFonts w:ascii="Times New Roman" w:hAnsi="Times New Roman" w:cs="Times New Roman"/>
          <w:sz w:val="28"/>
          <w:szCs w:val="28"/>
          <w:lang w:val="uk-UA"/>
        </w:rPr>
        <w:t xml:space="preserve"> </w:t>
      </w:r>
      <w:r w:rsidRPr="00D33213">
        <w:rPr>
          <w:rFonts w:ascii="Times New Roman" w:hAnsi="Times New Roman" w:cs="Times New Roman"/>
          <w:sz w:val="28"/>
          <w:szCs w:val="28"/>
          <w:lang w:val="uk-UA"/>
        </w:rPr>
        <w:t>джерел</w:t>
      </w:r>
      <w:r w:rsidR="00D7028E">
        <w:rPr>
          <w:rFonts w:ascii="Times New Roman" w:hAnsi="Times New Roman" w:cs="Times New Roman"/>
          <w:sz w:val="28"/>
          <w:szCs w:val="28"/>
          <w:lang w:val="uk-UA"/>
        </w:rPr>
        <w:t xml:space="preserve"> </w:t>
      </w:r>
      <w:r w:rsidRPr="00D33213">
        <w:rPr>
          <w:rFonts w:ascii="Times New Roman" w:hAnsi="Times New Roman" w:cs="Times New Roman"/>
          <w:sz w:val="28"/>
          <w:szCs w:val="28"/>
          <w:lang w:val="uk-UA"/>
        </w:rPr>
        <w:t>фінансування</w:t>
      </w:r>
      <w:r w:rsidR="00D7028E">
        <w:rPr>
          <w:rFonts w:ascii="Times New Roman" w:hAnsi="Times New Roman" w:cs="Times New Roman"/>
          <w:sz w:val="28"/>
          <w:szCs w:val="28"/>
          <w:lang w:val="uk-UA"/>
        </w:rPr>
        <w:t xml:space="preserve"> </w:t>
      </w:r>
      <w:r w:rsidRPr="00D33213">
        <w:rPr>
          <w:rFonts w:ascii="Times New Roman" w:hAnsi="Times New Roman" w:cs="Times New Roman"/>
          <w:sz w:val="28"/>
          <w:szCs w:val="28"/>
          <w:lang w:val="uk-UA"/>
        </w:rPr>
        <w:t>школи та їх</w:t>
      </w:r>
      <w:r w:rsidR="00D7028E">
        <w:rPr>
          <w:rFonts w:ascii="Times New Roman" w:hAnsi="Times New Roman" w:cs="Times New Roman"/>
          <w:sz w:val="28"/>
          <w:szCs w:val="28"/>
          <w:lang w:val="uk-UA"/>
        </w:rPr>
        <w:t xml:space="preserve"> </w:t>
      </w:r>
      <w:r w:rsidRPr="00D33213">
        <w:rPr>
          <w:rFonts w:ascii="Times New Roman" w:hAnsi="Times New Roman" w:cs="Times New Roman"/>
          <w:sz w:val="28"/>
          <w:szCs w:val="28"/>
          <w:lang w:val="uk-UA"/>
        </w:rPr>
        <w:t>раціональне</w:t>
      </w:r>
      <w:r w:rsidR="00D7028E">
        <w:rPr>
          <w:rFonts w:ascii="Times New Roman" w:hAnsi="Times New Roman" w:cs="Times New Roman"/>
          <w:sz w:val="28"/>
          <w:szCs w:val="28"/>
          <w:lang w:val="uk-UA"/>
        </w:rPr>
        <w:t xml:space="preserve"> </w:t>
      </w:r>
      <w:r w:rsidRPr="00D33213">
        <w:rPr>
          <w:rFonts w:ascii="Times New Roman" w:hAnsi="Times New Roman" w:cs="Times New Roman"/>
          <w:sz w:val="28"/>
          <w:szCs w:val="28"/>
          <w:lang w:val="uk-UA"/>
        </w:rPr>
        <w:t xml:space="preserve">використання є </w:t>
      </w:r>
      <w:r w:rsidRPr="00482BA9">
        <w:rPr>
          <w:rFonts w:ascii="Times New Roman" w:hAnsi="Times New Roman" w:cs="Times New Roman"/>
          <w:sz w:val="28"/>
          <w:szCs w:val="28"/>
          <w:lang w:val="uk-UA"/>
        </w:rPr>
        <w:t xml:space="preserve"> ще одним </w:t>
      </w:r>
      <w:r w:rsidRPr="00D33213">
        <w:rPr>
          <w:rFonts w:ascii="Times New Roman" w:hAnsi="Times New Roman" w:cs="Times New Roman"/>
          <w:sz w:val="28"/>
          <w:szCs w:val="28"/>
          <w:lang w:val="uk-UA"/>
        </w:rPr>
        <w:t xml:space="preserve">завданням директора школи. </w:t>
      </w:r>
      <w:r w:rsidRPr="007D313A">
        <w:rPr>
          <w:rFonts w:ascii="Times New Roman" w:hAnsi="Times New Roman" w:cs="Times New Roman"/>
          <w:sz w:val="28"/>
          <w:szCs w:val="28"/>
          <w:lang w:val="uk-UA"/>
        </w:rPr>
        <w:t>Т</w:t>
      </w:r>
      <w:r w:rsidRPr="00482BA9">
        <w:rPr>
          <w:rFonts w:ascii="Times New Roman" w:hAnsi="Times New Roman" w:cs="Times New Roman"/>
          <w:sz w:val="28"/>
          <w:szCs w:val="28"/>
          <w:lang w:val="uk-UA"/>
        </w:rPr>
        <w:t>о</w:t>
      </w:r>
      <w:r w:rsidRPr="007D313A">
        <w:rPr>
          <w:rFonts w:ascii="Times New Roman" w:hAnsi="Times New Roman" w:cs="Times New Roman"/>
          <w:sz w:val="28"/>
          <w:szCs w:val="28"/>
          <w:lang w:val="uk-UA"/>
        </w:rPr>
        <w:t xml:space="preserve">ж протягом 2019/2020 навчального року </w:t>
      </w:r>
      <w:r w:rsidRPr="00482BA9">
        <w:rPr>
          <w:rFonts w:ascii="Times New Roman" w:eastAsia="Times New Roman" w:hAnsi="Times New Roman" w:cs="Times New Roman"/>
          <w:sz w:val="28"/>
          <w:szCs w:val="28"/>
          <w:lang w:val="uk-UA" w:eastAsia="ru-RU"/>
        </w:rPr>
        <w:t xml:space="preserve">було проведено за  благодійні внески батьків </w:t>
      </w:r>
      <w:r w:rsidR="00D7028E">
        <w:rPr>
          <w:rFonts w:ascii="Times New Roman" w:eastAsia="Times New Roman" w:hAnsi="Times New Roman" w:cs="Times New Roman"/>
          <w:sz w:val="28"/>
          <w:szCs w:val="28"/>
          <w:lang w:val="uk-UA" w:eastAsia="ru-RU"/>
        </w:rPr>
        <w:t>р</w:t>
      </w:r>
      <w:r w:rsidRPr="00482BA9">
        <w:rPr>
          <w:rFonts w:ascii="Times New Roman" w:eastAsia="Times New Roman" w:hAnsi="Times New Roman" w:cs="Times New Roman"/>
          <w:sz w:val="28"/>
          <w:szCs w:val="28"/>
          <w:lang w:val="uk-UA" w:eastAsia="ru-RU"/>
        </w:rPr>
        <w:t>ізні види робіт, а саме перезарядка вогнегасників, встановлення жалюз</w:t>
      </w:r>
      <w:r w:rsidR="00D7028E">
        <w:rPr>
          <w:rFonts w:ascii="Times New Roman" w:eastAsia="Times New Roman" w:hAnsi="Times New Roman" w:cs="Times New Roman"/>
          <w:sz w:val="28"/>
          <w:szCs w:val="28"/>
          <w:lang w:val="uk-UA" w:eastAsia="ru-RU"/>
        </w:rPr>
        <w:t>і</w:t>
      </w:r>
      <w:r w:rsidRPr="00482BA9">
        <w:rPr>
          <w:rFonts w:ascii="Times New Roman" w:eastAsia="Times New Roman" w:hAnsi="Times New Roman" w:cs="Times New Roman"/>
          <w:sz w:val="28"/>
          <w:szCs w:val="28"/>
          <w:lang w:val="uk-UA" w:eastAsia="ru-RU"/>
        </w:rPr>
        <w:t xml:space="preserve"> та лінолеума у кабінеті біології,  </w:t>
      </w:r>
      <w:r w:rsidR="00D7028E">
        <w:rPr>
          <w:rFonts w:ascii="Times New Roman" w:eastAsia="Times New Roman" w:hAnsi="Times New Roman" w:cs="Times New Roman"/>
          <w:sz w:val="28"/>
          <w:szCs w:val="28"/>
          <w:lang w:val="uk-UA" w:eastAsia="ru-RU"/>
        </w:rPr>
        <w:t>придбана драбина для бібліотеки;</w:t>
      </w:r>
      <w:r w:rsidRPr="00482BA9">
        <w:rPr>
          <w:rFonts w:ascii="Times New Roman" w:eastAsia="Times New Roman" w:hAnsi="Times New Roman" w:cs="Times New Roman"/>
          <w:sz w:val="28"/>
          <w:szCs w:val="28"/>
          <w:lang w:val="uk-UA" w:eastAsia="ru-RU"/>
        </w:rPr>
        <w:t xml:space="preserve"> </w:t>
      </w:r>
      <w:r w:rsidR="00D7028E">
        <w:rPr>
          <w:rFonts w:ascii="Times New Roman" w:eastAsia="Times New Roman" w:hAnsi="Times New Roman" w:cs="Times New Roman"/>
          <w:sz w:val="28"/>
          <w:szCs w:val="28"/>
          <w:lang w:val="uk-UA" w:eastAsia="ru-RU"/>
        </w:rPr>
        <w:t>щ</w:t>
      </w:r>
      <w:r w:rsidRPr="00482BA9">
        <w:rPr>
          <w:rFonts w:ascii="Times New Roman" w:eastAsia="Times New Roman" w:hAnsi="Times New Roman" w:cs="Times New Roman"/>
          <w:sz w:val="28"/>
          <w:szCs w:val="28"/>
          <w:lang w:val="uk-UA" w:eastAsia="ru-RU"/>
        </w:rPr>
        <w:t>об мінімізувати проблему непри</w:t>
      </w:r>
      <w:r w:rsidR="00D7028E">
        <w:rPr>
          <w:rFonts w:ascii="Times New Roman" w:eastAsia="Times New Roman" w:hAnsi="Times New Roman" w:cs="Times New Roman"/>
          <w:sz w:val="28"/>
          <w:szCs w:val="28"/>
          <w:lang w:val="uk-UA" w:eastAsia="ru-RU"/>
        </w:rPr>
        <w:t>є</w:t>
      </w:r>
      <w:r w:rsidRPr="00482BA9">
        <w:rPr>
          <w:rFonts w:ascii="Times New Roman" w:eastAsia="Times New Roman" w:hAnsi="Times New Roman" w:cs="Times New Roman"/>
          <w:sz w:val="28"/>
          <w:szCs w:val="28"/>
          <w:lang w:val="uk-UA" w:eastAsia="ru-RU"/>
        </w:rPr>
        <w:t>много</w:t>
      </w:r>
      <w:r w:rsidR="00D7028E">
        <w:rPr>
          <w:rFonts w:ascii="Times New Roman" w:eastAsia="Times New Roman" w:hAnsi="Times New Roman" w:cs="Times New Roman"/>
          <w:sz w:val="28"/>
          <w:szCs w:val="28"/>
          <w:lang w:val="uk-UA" w:eastAsia="ru-RU"/>
        </w:rPr>
        <w:t xml:space="preserve"> </w:t>
      </w:r>
      <w:r w:rsidRPr="00482BA9">
        <w:rPr>
          <w:rFonts w:ascii="Times New Roman" w:eastAsia="Times New Roman" w:hAnsi="Times New Roman" w:cs="Times New Roman"/>
          <w:sz w:val="28"/>
          <w:szCs w:val="28"/>
          <w:lang w:val="uk-UA" w:eastAsia="ru-RU"/>
        </w:rPr>
        <w:t>запах</w:t>
      </w:r>
      <w:r w:rsidR="00D7028E">
        <w:rPr>
          <w:rFonts w:ascii="Times New Roman" w:eastAsia="Times New Roman" w:hAnsi="Times New Roman" w:cs="Times New Roman"/>
          <w:sz w:val="28"/>
          <w:szCs w:val="28"/>
          <w:lang w:val="uk-UA" w:eastAsia="ru-RU"/>
        </w:rPr>
        <w:t>у</w:t>
      </w:r>
      <w:r w:rsidRPr="00482BA9">
        <w:rPr>
          <w:rFonts w:ascii="Times New Roman" w:eastAsia="Times New Roman" w:hAnsi="Times New Roman" w:cs="Times New Roman"/>
          <w:sz w:val="28"/>
          <w:szCs w:val="28"/>
          <w:lang w:val="uk-UA" w:eastAsia="ru-RU"/>
        </w:rPr>
        <w:t xml:space="preserve"> у туалетах  встановлений повітряний клапан, придбан</w:t>
      </w:r>
      <w:r w:rsidR="00D7028E">
        <w:rPr>
          <w:rFonts w:ascii="Times New Roman" w:eastAsia="Times New Roman" w:hAnsi="Times New Roman" w:cs="Times New Roman"/>
          <w:sz w:val="28"/>
          <w:szCs w:val="28"/>
          <w:lang w:val="uk-UA" w:eastAsia="ru-RU"/>
        </w:rPr>
        <w:t>і</w:t>
      </w:r>
      <w:r w:rsidRPr="00482BA9">
        <w:rPr>
          <w:rFonts w:ascii="Times New Roman" w:eastAsia="Times New Roman" w:hAnsi="Times New Roman" w:cs="Times New Roman"/>
          <w:sz w:val="28"/>
          <w:szCs w:val="28"/>
          <w:lang w:val="uk-UA" w:eastAsia="ru-RU"/>
        </w:rPr>
        <w:t xml:space="preserve"> баскетбольні та волейбольні м</w:t>
      </w:r>
      <w:r w:rsidR="00D7028E" w:rsidRPr="00D7028E">
        <w:rPr>
          <w:rFonts w:ascii="Times New Roman" w:eastAsia="Times New Roman" w:hAnsi="Times New Roman" w:cs="Times New Roman"/>
          <w:sz w:val="28"/>
          <w:szCs w:val="28"/>
          <w:lang w:val="uk-UA" w:eastAsia="ru-RU"/>
        </w:rPr>
        <w:t>’</w:t>
      </w:r>
      <w:r w:rsidRPr="00482BA9">
        <w:rPr>
          <w:rFonts w:ascii="Times New Roman" w:eastAsia="Times New Roman" w:hAnsi="Times New Roman" w:cs="Times New Roman"/>
          <w:sz w:val="28"/>
          <w:szCs w:val="28"/>
          <w:lang w:val="uk-UA" w:eastAsia="ru-RU"/>
        </w:rPr>
        <w:t>ячі,  придбано будівельні  матеріали для ремонту влітку, пр</w:t>
      </w:r>
      <w:r w:rsidR="00D7028E">
        <w:rPr>
          <w:rFonts w:ascii="Times New Roman" w:eastAsia="Times New Roman" w:hAnsi="Times New Roman" w:cs="Times New Roman"/>
          <w:sz w:val="28"/>
          <w:szCs w:val="28"/>
          <w:lang w:val="uk-UA" w:eastAsia="ru-RU"/>
        </w:rPr>
        <w:t>о</w:t>
      </w:r>
      <w:r w:rsidRPr="00482BA9">
        <w:rPr>
          <w:rFonts w:ascii="Times New Roman" w:eastAsia="Times New Roman" w:hAnsi="Times New Roman" w:cs="Times New Roman"/>
          <w:sz w:val="28"/>
          <w:szCs w:val="28"/>
          <w:lang w:val="uk-UA" w:eastAsia="ru-RU"/>
        </w:rPr>
        <w:t>ведено</w:t>
      </w:r>
      <w:r w:rsidR="00D7028E">
        <w:rPr>
          <w:rFonts w:ascii="Times New Roman" w:eastAsia="Times New Roman" w:hAnsi="Times New Roman" w:cs="Times New Roman"/>
          <w:sz w:val="28"/>
          <w:szCs w:val="28"/>
          <w:lang w:val="uk-UA" w:eastAsia="ru-RU"/>
        </w:rPr>
        <w:t xml:space="preserve"> </w:t>
      </w:r>
      <w:r w:rsidRPr="00482BA9">
        <w:rPr>
          <w:rFonts w:ascii="Times New Roman" w:eastAsia="Times New Roman" w:hAnsi="Times New Roman" w:cs="Times New Roman"/>
          <w:sz w:val="28"/>
          <w:szCs w:val="28"/>
          <w:lang w:val="uk-UA" w:eastAsia="ru-RU"/>
        </w:rPr>
        <w:t>електровиміри, опір ізоляції, часткова заміна горячої труби.</w:t>
      </w:r>
    </w:p>
    <w:p w:rsidR="00D33213" w:rsidRPr="00482BA9" w:rsidRDefault="00D7028E" w:rsidP="00BD2F6F">
      <w:pPr>
        <w:tabs>
          <w:tab w:val="left" w:pos="1134"/>
        </w:tabs>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D33213" w:rsidRPr="00482BA9">
        <w:rPr>
          <w:rFonts w:ascii="Times New Roman" w:eastAsia="Times New Roman" w:hAnsi="Times New Roman" w:cs="Times New Roman"/>
          <w:sz w:val="28"/>
          <w:szCs w:val="28"/>
          <w:lang w:val="uk-UA" w:eastAsia="ru-RU"/>
        </w:rPr>
        <w:t>літку планується провести ремонт обід</w:t>
      </w:r>
      <w:r>
        <w:rPr>
          <w:rFonts w:ascii="Times New Roman" w:eastAsia="Times New Roman" w:hAnsi="Times New Roman" w:cs="Times New Roman"/>
          <w:sz w:val="28"/>
          <w:szCs w:val="28"/>
          <w:lang w:val="uk-UA" w:eastAsia="ru-RU"/>
        </w:rPr>
        <w:t>ньо</w:t>
      </w:r>
      <w:r w:rsidR="00D33213" w:rsidRPr="00482BA9">
        <w:rPr>
          <w:rFonts w:ascii="Times New Roman" w:eastAsia="Times New Roman" w:hAnsi="Times New Roman" w:cs="Times New Roman"/>
          <w:sz w:val="28"/>
          <w:szCs w:val="28"/>
          <w:lang w:val="uk-UA" w:eastAsia="ru-RU"/>
        </w:rPr>
        <w:t>ї зали у їдальні, ремонт актової зали, косметичні ремонти поверхів</w:t>
      </w:r>
      <w:r>
        <w:rPr>
          <w:rFonts w:ascii="Times New Roman" w:eastAsia="Times New Roman" w:hAnsi="Times New Roman" w:cs="Times New Roman"/>
          <w:sz w:val="28"/>
          <w:szCs w:val="28"/>
          <w:lang w:val="uk-UA" w:eastAsia="ru-RU"/>
        </w:rPr>
        <w:t>,</w:t>
      </w:r>
      <w:r w:rsidR="00D33213" w:rsidRPr="00482BA9">
        <w:rPr>
          <w:rFonts w:ascii="Times New Roman" w:eastAsia="Times New Roman" w:hAnsi="Times New Roman" w:cs="Times New Roman"/>
          <w:sz w:val="28"/>
          <w:szCs w:val="28"/>
          <w:lang w:val="uk-UA" w:eastAsia="ru-RU"/>
        </w:rPr>
        <w:t xml:space="preserve"> заміна клапанів на тепловій рамці, необхіно провести ремонт електромережі (встановлення та ремонт щитових), ремонт каналізаційних труб в туалеті для хлопців молодшої школи.</w:t>
      </w:r>
    </w:p>
    <w:p w:rsidR="00D33213" w:rsidRDefault="00D33213" w:rsidP="00BD2F6F">
      <w:pPr>
        <w:ind w:firstLine="708"/>
        <w:jc w:val="both"/>
        <w:rPr>
          <w:rFonts w:ascii="Times New Roman" w:eastAsia="Times New Roman" w:hAnsi="Times New Roman" w:cs="Times New Roman"/>
          <w:sz w:val="28"/>
          <w:szCs w:val="28"/>
          <w:lang w:val="uk-UA" w:eastAsia="ru-RU"/>
        </w:rPr>
      </w:pPr>
      <w:r w:rsidRPr="00482BA9">
        <w:rPr>
          <w:rFonts w:ascii="Times New Roman" w:eastAsia="Times New Roman" w:hAnsi="Times New Roman" w:cs="Times New Roman"/>
          <w:sz w:val="28"/>
          <w:szCs w:val="28"/>
          <w:lang w:val="uk-UA" w:eastAsia="ru-RU"/>
        </w:rPr>
        <w:t>Ми хочемо подякувати батькам за їх розуміння й посильну допомогу у вирішенні питань, пов’язаних з фінансовими витратами</w:t>
      </w:r>
      <w:r w:rsidR="00D7028E">
        <w:rPr>
          <w:rFonts w:ascii="Times New Roman" w:eastAsia="Times New Roman" w:hAnsi="Times New Roman" w:cs="Times New Roman"/>
          <w:sz w:val="28"/>
          <w:szCs w:val="28"/>
          <w:lang w:val="uk-UA" w:eastAsia="ru-RU"/>
        </w:rPr>
        <w:t>.</w:t>
      </w:r>
    </w:p>
    <w:p w:rsidR="009F6426" w:rsidRDefault="00DD1EE8" w:rsidP="00BD2F6F">
      <w:pPr>
        <w:spacing w:after="0"/>
        <w:jc w:val="both"/>
        <w:rPr>
          <w:rFonts w:ascii="Times New Roman" w:hAnsi="Times New Roman" w:cs="Times New Roman"/>
          <w:sz w:val="28"/>
          <w:szCs w:val="28"/>
          <w:lang w:val="uk-UA"/>
        </w:rPr>
      </w:pPr>
      <w:r w:rsidRPr="005339F5">
        <w:rPr>
          <w:rFonts w:ascii="Times New Roman" w:hAnsi="Times New Roman" w:cs="Times New Roman"/>
          <w:b/>
          <w:sz w:val="28"/>
          <w:szCs w:val="28"/>
        </w:rPr>
        <w:t>4.</w:t>
      </w:r>
      <w:r w:rsidRPr="009F6426">
        <w:rPr>
          <w:rFonts w:ascii="Times New Roman" w:hAnsi="Times New Roman" w:cs="Times New Roman"/>
          <w:b/>
          <w:sz w:val="28"/>
          <w:szCs w:val="28"/>
        </w:rPr>
        <w:t xml:space="preserve">Вжиті заходи щодо забезпеченя закладу кваліфікованими педагогічними кадрами та </w:t>
      </w:r>
      <w:proofErr w:type="gramStart"/>
      <w:r w:rsidRPr="009F6426">
        <w:rPr>
          <w:rFonts w:ascii="Times New Roman" w:hAnsi="Times New Roman" w:cs="Times New Roman"/>
          <w:b/>
          <w:sz w:val="28"/>
          <w:szCs w:val="28"/>
        </w:rPr>
        <w:t>доц</w:t>
      </w:r>
      <w:proofErr w:type="gramEnd"/>
      <w:r w:rsidRPr="009F6426">
        <w:rPr>
          <w:rFonts w:ascii="Times New Roman" w:hAnsi="Times New Roman" w:cs="Times New Roman"/>
          <w:b/>
          <w:sz w:val="28"/>
          <w:szCs w:val="28"/>
        </w:rPr>
        <w:t>ільність їх розстановки</w:t>
      </w:r>
      <w:r w:rsidRPr="005339F5">
        <w:rPr>
          <w:rFonts w:ascii="Times New Roman" w:hAnsi="Times New Roman" w:cs="Times New Roman"/>
          <w:sz w:val="28"/>
          <w:szCs w:val="28"/>
        </w:rPr>
        <w:t xml:space="preserve">. </w:t>
      </w:r>
    </w:p>
    <w:p w:rsidR="00D7028E" w:rsidRPr="00D7028E" w:rsidRDefault="00D7028E" w:rsidP="00BD2F6F">
      <w:pPr>
        <w:spacing w:after="0"/>
        <w:rPr>
          <w:rFonts w:ascii="Times New Roman" w:hAnsi="Times New Roman" w:cs="Times New Roman"/>
          <w:sz w:val="28"/>
          <w:szCs w:val="28"/>
          <w:lang w:val="uk-UA"/>
        </w:rPr>
      </w:pPr>
    </w:p>
    <w:p w:rsidR="00FE687D" w:rsidRPr="001547A5" w:rsidRDefault="00FE687D" w:rsidP="00BD2F6F">
      <w:pPr>
        <w:ind w:right="175"/>
        <w:jc w:val="both"/>
        <w:rPr>
          <w:rFonts w:ascii="Times New Roman" w:eastAsia="Times New Roman" w:hAnsi="Times New Roman" w:cs="Times New Roman"/>
          <w:b/>
          <w:sz w:val="28"/>
          <w:szCs w:val="20"/>
          <w:lang w:val="uk-UA" w:eastAsia="ru-RU"/>
        </w:rPr>
      </w:pPr>
      <w:r w:rsidRPr="001547A5">
        <w:rPr>
          <w:rFonts w:ascii="Times New Roman" w:eastAsia="Times New Roman" w:hAnsi="Times New Roman" w:cs="Times New Roman"/>
          <w:sz w:val="28"/>
          <w:szCs w:val="20"/>
          <w:lang w:val="uk-UA" w:eastAsia="ru-RU"/>
        </w:rPr>
        <w:t xml:space="preserve">     Якісний і кількісний склад педагогічного колективу багато в чому зумовлює його успішну роботу.</w:t>
      </w:r>
    </w:p>
    <w:p w:rsidR="00FE687D" w:rsidRPr="001547A5" w:rsidRDefault="00FE687D" w:rsidP="00BD2F6F">
      <w:pPr>
        <w:ind w:right="175"/>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 xml:space="preserve">     У 20</w:t>
      </w:r>
      <w:r w:rsidRPr="001547A5">
        <w:rPr>
          <w:rFonts w:ascii="Times New Roman" w:eastAsia="Times New Roman" w:hAnsi="Times New Roman" w:cs="Times New Roman"/>
          <w:sz w:val="28"/>
          <w:szCs w:val="20"/>
          <w:lang w:eastAsia="ru-RU"/>
        </w:rPr>
        <w:t>19</w:t>
      </w:r>
      <w:r>
        <w:rPr>
          <w:rFonts w:ascii="Times New Roman" w:eastAsia="Times New Roman" w:hAnsi="Times New Roman" w:cs="Times New Roman"/>
          <w:sz w:val="28"/>
          <w:szCs w:val="20"/>
          <w:lang w:val="uk-UA" w:eastAsia="ru-RU"/>
        </w:rPr>
        <w:t>/20</w:t>
      </w:r>
      <w:r w:rsidRPr="001547A5">
        <w:rPr>
          <w:rFonts w:ascii="Times New Roman" w:eastAsia="Times New Roman" w:hAnsi="Times New Roman" w:cs="Times New Roman"/>
          <w:sz w:val="28"/>
          <w:szCs w:val="20"/>
          <w:lang w:eastAsia="ru-RU"/>
        </w:rPr>
        <w:t>20</w:t>
      </w:r>
      <w:r w:rsidRPr="001547A5">
        <w:rPr>
          <w:rFonts w:ascii="Times New Roman" w:eastAsia="Times New Roman" w:hAnsi="Times New Roman" w:cs="Times New Roman"/>
          <w:sz w:val="28"/>
          <w:szCs w:val="20"/>
          <w:lang w:val="uk-UA" w:eastAsia="ru-RU"/>
        </w:rPr>
        <w:t xml:space="preserve"> навчальному році у навчальному закладі працювали </w:t>
      </w:r>
      <w:r>
        <w:rPr>
          <w:rFonts w:ascii="Times New Roman" w:eastAsia="Times New Roman" w:hAnsi="Times New Roman" w:cs="Times New Roman"/>
          <w:sz w:val="28"/>
          <w:szCs w:val="20"/>
          <w:lang w:val="uk-UA" w:eastAsia="ru-RU"/>
        </w:rPr>
        <w:t>45</w:t>
      </w:r>
      <w:r w:rsidRPr="001547A5">
        <w:rPr>
          <w:rFonts w:ascii="Times New Roman" w:eastAsia="Times New Roman" w:hAnsi="Times New Roman" w:cs="Times New Roman"/>
          <w:sz w:val="28"/>
          <w:szCs w:val="20"/>
          <w:lang w:val="uk-UA" w:eastAsia="ru-RU"/>
        </w:rPr>
        <w:t xml:space="preserve"> педагогічних працівників відповідно до ш</w:t>
      </w:r>
      <w:r>
        <w:rPr>
          <w:rFonts w:ascii="Times New Roman" w:eastAsia="Times New Roman" w:hAnsi="Times New Roman" w:cs="Times New Roman"/>
          <w:sz w:val="28"/>
          <w:szCs w:val="20"/>
          <w:lang w:val="uk-UA" w:eastAsia="ru-RU"/>
        </w:rPr>
        <w:t>татного розпису, що становить 98</w:t>
      </w:r>
      <w:r w:rsidRPr="001547A5">
        <w:rPr>
          <w:rFonts w:ascii="Times New Roman" w:eastAsia="Times New Roman" w:hAnsi="Times New Roman" w:cs="Times New Roman"/>
          <w:sz w:val="28"/>
          <w:szCs w:val="20"/>
          <w:lang w:val="uk-UA" w:eastAsia="ru-RU"/>
        </w:rPr>
        <w:t>% відсотків від потреби. Розстановка педагогічних кадрів здійснювалась відповідно до фахової освіти педпрацівників. При підборі нових кадрів враховувалась фахова підготовка, особисті та колективні якості, працездатність та інші характеристики.</w:t>
      </w:r>
    </w:p>
    <w:p w:rsidR="00FE687D" w:rsidRPr="001547A5" w:rsidRDefault="00FE687D" w:rsidP="00BD2F6F">
      <w:pPr>
        <w:spacing w:before="120"/>
        <w:ind w:right="175"/>
        <w:jc w:val="both"/>
        <w:rPr>
          <w:rFonts w:ascii="Times New Roman" w:eastAsia="Times New Roman" w:hAnsi="Times New Roman" w:cs="Times New Roman"/>
          <w:noProof/>
          <w:sz w:val="28"/>
          <w:szCs w:val="20"/>
          <w:lang w:val="uk-UA" w:eastAsia="ru-RU"/>
        </w:rPr>
      </w:pPr>
      <w:r>
        <w:rPr>
          <w:noProof/>
          <w:lang w:eastAsia="ru-RU"/>
        </w:rPr>
        <w:drawing>
          <wp:inline distT="0" distB="0" distL="0" distR="0">
            <wp:extent cx="6181725" cy="1600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687D" w:rsidRPr="001547A5" w:rsidRDefault="00FE687D" w:rsidP="00BD2F6F">
      <w:pPr>
        <w:tabs>
          <w:tab w:val="left" w:pos="928"/>
        </w:tabs>
        <w:spacing w:after="0"/>
        <w:ind w:right="176"/>
        <w:jc w:val="both"/>
        <w:rPr>
          <w:rFonts w:ascii="Times New Roman" w:eastAsia="Times New Roman" w:hAnsi="Times New Roman" w:cs="Times New Roman"/>
          <w:b/>
          <w:sz w:val="28"/>
          <w:szCs w:val="20"/>
          <w:lang w:val="uk-UA" w:eastAsia="ru-RU"/>
        </w:rPr>
      </w:pPr>
      <w:r w:rsidRPr="001547A5">
        <w:rPr>
          <w:rFonts w:ascii="Times New Roman" w:eastAsia="Times New Roman" w:hAnsi="Times New Roman" w:cs="Times New Roman"/>
          <w:sz w:val="28"/>
          <w:szCs w:val="20"/>
          <w:lang w:val="uk-UA" w:eastAsia="ru-RU"/>
        </w:rPr>
        <w:t xml:space="preserve">     Інтелектуальний потенціал школи формують вчителі-предметники, серед яких:</w:t>
      </w:r>
    </w:p>
    <w:p w:rsidR="00FE687D" w:rsidRPr="001547A5" w:rsidRDefault="00FE687D" w:rsidP="00BD2F6F">
      <w:pPr>
        <w:tabs>
          <w:tab w:val="left" w:pos="928"/>
        </w:tabs>
        <w:spacing w:after="0"/>
        <w:ind w:right="176"/>
        <w:jc w:val="both"/>
        <w:rPr>
          <w:rFonts w:ascii="Times New Roman" w:eastAsia="Times New Roman" w:hAnsi="Times New Roman" w:cs="Times New Roman"/>
          <w:b/>
          <w:sz w:val="28"/>
          <w:szCs w:val="20"/>
          <w:lang w:val="uk-UA" w:eastAsia="ru-RU"/>
        </w:rPr>
      </w:pPr>
      <w:r w:rsidRPr="001547A5">
        <w:rPr>
          <w:rFonts w:ascii="Times New Roman" w:eastAsia="Times New Roman" w:hAnsi="Times New Roman" w:cs="Times New Roman"/>
          <w:sz w:val="28"/>
          <w:szCs w:val="20"/>
          <w:lang w:val="uk-UA" w:eastAsia="ru-RU"/>
        </w:rPr>
        <w:t>2 вчителя-методиста;</w:t>
      </w:r>
    </w:p>
    <w:p w:rsidR="00FE687D" w:rsidRPr="001547A5" w:rsidRDefault="00FE687D" w:rsidP="00BD2F6F">
      <w:pPr>
        <w:tabs>
          <w:tab w:val="left" w:pos="928"/>
        </w:tabs>
        <w:spacing w:after="0"/>
        <w:ind w:right="176"/>
        <w:jc w:val="both"/>
        <w:rPr>
          <w:rFonts w:ascii="Times New Roman" w:eastAsia="Times New Roman" w:hAnsi="Times New Roman" w:cs="Times New Roman"/>
          <w:b/>
          <w:sz w:val="28"/>
          <w:szCs w:val="20"/>
          <w:lang w:val="uk-UA" w:eastAsia="ru-RU"/>
        </w:rPr>
      </w:pPr>
      <w:r w:rsidRPr="001547A5">
        <w:rPr>
          <w:rFonts w:ascii="Times New Roman" w:eastAsia="Times New Roman" w:hAnsi="Times New Roman" w:cs="Times New Roman"/>
          <w:sz w:val="28"/>
          <w:szCs w:val="20"/>
          <w:lang w:val="uk-UA" w:eastAsia="ru-RU"/>
        </w:rPr>
        <w:lastRenderedPageBreak/>
        <w:t>5 старших вчителів;</w:t>
      </w:r>
    </w:p>
    <w:p w:rsidR="00FE687D" w:rsidRPr="001547A5" w:rsidRDefault="00FE687D" w:rsidP="00BD2F6F">
      <w:pPr>
        <w:tabs>
          <w:tab w:val="left" w:pos="928"/>
        </w:tabs>
        <w:spacing w:after="0"/>
        <w:ind w:right="176"/>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19</w:t>
      </w:r>
      <w:r w:rsidRPr="001547A5">
        <w:rPr>
          <w:rFonts w:ascii="Times New Roman" w:eastAsia="Times New Roman" w:hAnsi="Times New Roman" w:cs="Times New Roman"/>
          <w:sz w:val="28"/>
          <w:szCs w:val="20"/>
          <w:lang w:val="uk-UA" w:eastAsia="ru-RU"/>
        </w:rPr>
        <w:t xml:space="preserve"> вчителів вищої категорії;</w:t>
      </w:r>
    </w:p>
    <w:p w:rsidR="00FE687D" w:rsidRPr="001547A5" w:rsidRDefault="00FE687D" w:rsidP="00BD2F6F">
      <w:pPr>
        <w:tabs>
          <w:tab w:val="left" w:pos="928"/>
        </w:tabs>
        <w:spacing w:after="0"/>
        <w:ind w:right="176"/>
        <w:jc w:val="both"/>
        <w:rPr>
          <w:rFonts w:ascii="Times New Roman" w:eastAsia="Times New Roman" w:hAnsi="Times New Roman" w:cs="Times New Roman"/>
          <w:b/>
          <w:sz w:val="28"/>
          <w:szCs w:val="20"/>
          <w:lang w:val="uk-UA" w:eastAsia="ru-RU"/>
        </w:rPr>
      </w:pPr>
      <w:r w:rsidRPr="001547A5">
        <w:rPr>
          <w:rFonts w:ascii="Times New Roman" w:eastAsia="Times New Roman" w:hAnsi="Times New Roman" w:cs="Times New Roman"/>
          <w:sz w:val="28"/>
          <w:szCs w:val="20"/>
          <w:lang w:val="uk-UA" w:eastAsia="ru-RU"/>
        </w:rPr>
        <w:t>2 «Відмінника освіти».</w:t>
      </w:r>
    </w:p>
    <w:p w:rsidR="00FE687D" w:rsidRPr="001547A5" w:rsidRDefault="00FE687D" w:rsidP="00BD2F6F">
      <w:pPr>
        <w:tabs>
          <w:tab w:val="left" w:pos="928"/>
        </w:tabs>
        <w:ind w:right="175"/>
        <w:jc w:val="both"/>
        <w:rPr>
          <w:rFonts w:ascii="Times New Roman" w:eastAsia="Times New Roman" w:hAnsi="Times New Roman" w:cs="Times New Roman"/>
          <w:sz w:val="28"/>
          <w:szCs w:val="20"/>
          <w:lang w:val="uk-UA" w:eastAsia="ru-RU"/>
        </w:rPr>
      </w:pPr>
      <w:r>
        <w:rPr>
          <w:noProof/>
          <w:lang w:eastAsia="ru-RU"/>
        </w:rPr>
        <w:drawing>
          <wp:inline distT="0" distB="0" distL="0" distR="0">
            <wp:extent cx="626745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687D" w:rsidRPr="001547A5" w:rsidRDefault="00FE687D" w:rsidP="00BD2F6F">
      <w:pPr>
        <w:tabs>
          <w:tab w:val="left" w:pos="928"/>
        </w:tabs>
        <w:spacing w:after="0"/>
        <w:ind w:right="176"/>
        <w:jc w:val="both"/>
        <w:rPr>
          <w:rFonts w:ascii="Times New Roman" w:eastAsia="Times New Roman" w:hAnsi="Times New Roman" w:cs="Times New Roman"/>
          <w:b/>
          <w:sz w:val="28"/>
          <w:szCs w:val="20"/>
          <w:lang w:val="uk-UA" w:eastAsia="ru-RU"/>
        </w:rPr>
      </w:pPr>
      <w:r w:rsidRPr="001547A5">
        <w:rPr>
          <w:rFonts w:ascii="Times New Roman" w:eastAsia="Times New Roman" w:hAnsi="Times New Roman" w:cs="Times New Roman"/>
          <w:sz w:val="28"/>
          <w:szCs w:val="20"/>
          <w:lang w:val="uk-UA" w:eastAsia="ru-RU"/>
        </w:rPr>
        <w:t>Незважаючи на те, що педагогічний колектив новий та переважно молодий, педагоги талановиті, креативні, зацікавлені у поліпшенні якості освіти та створенні нової сучасної школи.</w:t>
      </w:r>
    </w:p>
    <w:p w:rsidR="00FE687D" w:rsidRPr="00D33213" w:rsidRDefault="00FE687D" w:rsidP="00BD2F6F">
      <w:pPr>
        <w:tabs>
          <w:tab w:val="left" w:pos="928"/>
        </w:tabs>
        <w:spacing w:after="0"/>
        <w:ind w:right="176"/>
        <w:jc w:val="both"/>
        <w:rPr>
          <w:rFonts w:ascii="Times New Roman" w:eastAsia="Times New Roman" w:hAnsi="Times New Roman" w:cs="Times New Roman"/>
          <w:b/>
          <w:sz w:val="28"/>
          <w:szCs w:val="20"/>
          <w:lang w:val="uk-UA" w:eastAsia="ru-RU"/>
        </w:rPr>
      </w:pPr>
      <w:r w:rsidRPr="00883883">
        <w:rPr>
          <w:rFonts w:ascii="Times New Roman" w:eastAsia="Times New Roman" w:hAnsi="Times New Roman" w:cs="Times New Roman"/>
          <w:sz w:val="28"/>
          <w:szCs w:val="20"/>
          <w:lang w:val="uk-UA" w:eastAsia="ru-RU"/>
        </w:rPr>
        <w:t xml:space="preserve">Педагогічні  працівники  школи  створюють  та  використовують  в  роботі  освітні  ресурси, які  оприлюднюються  в  різних  джерелах. </w:t>
      </w:r>
      <w:r w:rsidRPr="00D33213">
        <w:rPr>
          <w:rFonts w:ascii="Times New Roman" w:eastAsia="Times New Roman" w:hAnsi="Times New Roman" w:cs="Times New Roman"/>
          <w:sz w:val="28"/>
          <w:szCs w:val="20"/>
          <w:lang w:val="uk-UA" w:eastAsia="ru-RU"/>
        </w:rPr>
        <w:t>Розробляється  власний  освітній  продукт  у  вигляді  розробок, публікацій, сценаріїв  тощо. Розробки  педагогічних  працівників  публікуються  на  сайті  школи, інших  інтернет-ресурсах, фахових  виданнях. Педагогічні  працівники  школи  поширюють  свій  практичний  досвід  на  шкільних, районних  і  міських  заходах.</w:t>
      </w:r>
    </w:p>
    <w:p w:rsidR="00FE687D" w:rsidRPr="00D73725" w:rsidRDefault="00FE687D" w:rsidP="00BD2F6F">
      <w:pPr>
        <w:tabs>
          <w:tab w:val="left" w:pos="928"/>
        </w:tabs>
        <w:ind w:right="175"/>
        <w:jc w:val="both"/>
        <w:rPr>
          <w:rFonts w:ascii="Times New Roman" w:eastAsia="Times New Roman" w:hAnsi="Times New Roman" w:cs="Times New Roman"/>
          <w:b/>
          <w:sz w:val="28"/>
          <w:szCs w:val="20"/>
          <w:lang w:eastAsia="ru-RU"/>
        </w:rPr>
      </w:pPr>
      <w:r w:rsidRPr="00883883">
        <w:rPr>
          <w:rFonts w:ascii="Times New Roman" w:eastAsia="Times New Roman" w:hAnsi="Times New Roman" w:cs="Times New Roman"/>
          <w:sz w:val="28"/>
          <w:szCs w:val="20"/>
          <w:lang w:val="uk-UA" w:eastAsia="ru-RU"/>
        </w:rPr>
        <w:t>У 2019 /2020 навчальному році курси підвищення кваліфікації пройшли</w:t>
      </w:r>
      <w:r>
        <w:rPr>
          <w:rFonts w:ascii="Times New Roman" w:eastAsia="Times New Roman" w:hAnsi="Times New Roman" w:cs="Times New Roman"/>
          <w:sz w:val="28"/>
          <w:szCs w:val="20"/>
          <w:lang w:val="uk-UA" w:eastAsia="ru-RU"/>
        </w:rPr>
        <w:t xml:space="preserve"> 14 учителів закладу</w:t>
      </w:r>
    </w:p>
    <w:p w:rsidR="00FE687D" w:rsidRDefault="00FE687D" w:rsidP="00BD2F6F">
      <w:pPr>
        <w:tabs>
          <w:tab w:val="left" w:pos="928"/>
        </w:tabs>
        <w:ind w:right="175"/>
        <w:jc w:val="both"/>
        <w:rPr>
          <w:rFonts w:ascii="Times New Roman" w:eastAsia="Times New Roman" w:hAnsi="Times New Roman" w:cs="Times New Roman"/>
          <w:b/>
          <w:sz w:val="28"/>
          <w:szCs w:val="20"/>
          <w:lang w:val="uk-UA" w:eastAsia="ru-RU"/>
        </w:rPr>
      </w:pPr>
    </w:p>
    <w:p w:rsidR="00FE687D" w:rsidRDefault="00FE687D" w:rsidP="00BD2F6F">
      <w:pPr>
        <w:tabs>
          <w:tab w:val="left" w:pos="928"/>
        </w:tabs>
        <w:ind w:right="175"/>
        <w:jc w:val="both"/>
        <w:rPr>
          <w:rFonts w:ascii="Times New Roman" w:eastAsia="Times New Roman" w:hAnsi="Times New Roman" w:cs="Times New Roman"/>
          <w:sz w:val="28"/>
          <w:szCs w:val="20"/>
          <w:lang w:val="uk-UA" w:eastAsia="ru-RU"/>
        </w:rPr>
      </w:pPr>
      <w:r>
        <w:rPr>
          <w:noProof/>
          <w:lang w:eastAsia="ru-RU"/>
        </w:rPr>
        <w:drawing>
          <wp:inline distT="0" distB="0" distL="0" distR="0">
            <wp:extent cx="6496050" cy="20859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746" w:rsidRDefault="00FC7746"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lastRenderedPageBreak/>
        <w:t xml:space="preserve">Одним з моїх функціональних обов’язків є управління підвищенням професійної кваліфікації вчителів: </w:t>
      </w:r>
    </w:p>
    <w:p w:rsidR="00FC7746" w:rsidRDefault="00FC7746"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методична робота; </w:t>
      </w:r>
    </w:p>
    <w:p w:rsidR="00FC7746" w:rsidRDefault="00FC7746"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координація її змісту з підготовкою на курсах, самоосвітою; </w:t>
      </w:r>
    </w:p>
    <w:p w:rsidR="00FC7746" w:rsidRDefault="00FC7746"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загальношкільні та індивідуальні форми роботи з педагогічними кадрами; </w:t>
      </w:r>
    </w:p>
    <w:p w:rsidR="00FC7746" w:rsidRDefault="00FC7746"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створення творчих груп, упровадження в практику роботи досягнень психолого-педагогічної науки і передового педагогічного досвіду; </w:t>
      </w:r>
    </w:p>
    <w:p w:rsidR="00FC7746" w:rsidRDefault="00FC7746"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організація шкіл передового педагогічного досвіду, дискусій, семінарів, консиліумів, творчих звітів; </w:t>
      </w:r>
    </w:p>
    <w:p w:rsidR="00FC7746" w:rsidRDefault="00FC7746"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проведення оглядів-конкурсів, методичних виставок, місячників методичної роботи, предметних декад; </w:t>
      </w:r>
    </w:p>
    <w:p w:rsidR="00FC7746" w:rsidRDefault="00FC7746"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творчі зв’язки з НМЦ, </w:t>
      </w:r>
      <w:r w:rsidR="00D7028E">
        <w:rPr>
          <w:rFonts w:ascii="Times New Roman" w:hAnsi="Times New Roman" w:cs="Times New Roman"/>
          <w:sz w:val="28"/>
          <w:szCs w:val="28"/>
          <w:lang w:val="uk-UA"/>
        </w:rPr>
        <w:t>У</w:t>
      </w:r>
      <w:r w:rsidRPr="005339F5">
        <w:rPr>
          <w:rFonts w:ascii="Times New Roman" w:hAnsi="Times New Roman" w:cs="Times New Roman"/>
          <w:sz w:val="28"/>
          <w:szCs w:val="28"/>
          <w:lang w:val="uk-UA"/>
        </w:rPr>
        <w:t xml:space="preserve">правлінням освіти. </w:t>
      </w:r>
    </w:p>
    <w:p w:rsidR="00FC7746" w:rsidRDefault="00FC7746"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В стилі управління намагаюсь дотримуватись таких принципів:</w:t>
      </w:r>
    </w:p>
    <w:p w:rsidR="00FC7746" w:rsidRDefault="00FC7746" w:rsidP="00BD2F6F">
      <w:pPr>
        <w:spacing w:after="0"/>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-розвиток делегування повноважень; </w:t>
      </w:r>
    </w:p>
    <w:p w:rsidR="00FC7746" w:rsidRDefault="00FC7746" w:rsidP="00BD2F6F">
      <w:pPr>
        <w:spacing w:after="0"/>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здійснення індивідуального підходу до кожного; </w:t>
      </w:r>
    </w:p>
    <w:p w:rsidR="00FC7746" w:rsidRDefault="00FC7746" w:rsidP="00BD2F6F">
      <w:pPr>
        <w:spacing w:after="0"/>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урахування рівня розвитку колективу; </w:t>
      </w:r>
    </w:p>
    <w:p w:rsidR="00FC7746" w:rsidRDefault="00FC7746" w:rsidP="00BD2F6F">
      <w:pPr>
        <w:spacing w:after="0"/>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 створення атмосфери співпраці; </w:t>
      </w:r>
    </w:p>
    <w:p w:rsidR="00FC7746" w:rsidRDefault="00FC7746" w:rsidP="00BD2F6F">
      <w:pPr>
        <w:spacing w:after="0"/>
        <w:rPr>
          <w:rFonts w:ascii="Times New Roman" w:hAnsi="Times New Roman" w:cs="Times New Roman"/>
          <w:sz w:val="28"/>
          <w:szCs w:val="28"/>
          <w:lang w:val="uk-UA"/>
        </w:rPr>
      </w:pPr>
      <w:r w:rsidRPr="005339F5">
        <w:rPr>
          <w:rFonts w:ascii="Times New Roman" w:hAnsi="Times New Roman" w:cs="Times New Roman"/>
          <w:sz w:val="28"/>
          <w:szCs w:val="28"/>
          <w:lang w:val="uk-UA"/>
        </w:rPr>
        <w:t>- створення умов реалізації;</w:t>
      </w:r>
    </w:p>
    <w:p w:rsidR="00FC7746" w:rsidRPr="005339F5" w:rsidRDefault="00FC7746" w:rsidP="00BD2F6F">
      <w:pPr>
        <w:spacing w:after="0"/>
        <w:rPr>
          <w:rFonts w:ascii="Times New Roman" w:hAnsi="Times New Roman" w:cs="Times New Roman"/>
          <w:sz w:val="28"/>
          <w:szCs w:val="28"/>
          <w:lang w:val="uk-UA"/>
        </w:rPr>
      </w:pPr>
      <w:r w:rsidRPr="005339F5">
        <w:rPr>
          <w:rFonts w:ascii="Times New Roman" w:hAnsi="Times New Roman" w:cs="Times New Roman"/>
          <w:sz w:val="28"/>
          <w:szCs w:val="28"/>
          <w:lang w:val="uk-UA"/>
        </w:rPr>
        <w:t>- виявлення поваги та довіри до працівників.</w:t>
      </w:r>
    </w:p>
    <w:p w:rsidR="00FE687D" w:rsidRPr="00FE687D" w:rsidRDefault="00D7028E" w:rsidP="00BD2F6F">
      <w:pPr>
        <w:tabs>
          <w:tab w:val="left" w:pos="928"/>
        </w:tabs>
        <w:spacing w:after="0"/>
        <w:ind w:right="176"/>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00FC7746">
        <w:rPr>
          <w:rFonts w:ascii="Times New Roman" w:eastAsia="Times New Roman" w:hAnsi="Times New Roman" w:cs="Times New Roman"/>
          <w:sz w:val="28"/>
          <w:szCs w:val="20"/>
          <w:lang w:val="uk-UA" w:eastAsia="ru-RU"/>
        </w:rPr>
        <w:t>Д</w:t>
      </w:r>
      <w:r w:rsidR="00DD1EE8" w:rsidRPr="00FE687D">
        <w:rPr>
          <w:rFonts w:ascii="Times New Roman" w:eastAsia="Times New Roman" w:hAnsi="Times New Roman" w:cs="Times New Roman"/>
          <w:sz w:val="28"/>
          <w:szCs w:val="20"/>
          <w:lang w:val="uk-UA" w:eastAsia="ru-RU"/>
        </w:rPr>
        <w:t xml:space="preserve">ля стимулювання професійного творчого росту вчителів широко використовується можливість атестації педагогічних кадрів. </w:t>
      </w:r>
      <w:r w:rsidR="00FE687D">
        <w:rPr>
          <w:rFonts w:ascii="Times New Roman" w:eastAsia="Times New Roman" w:hAnsi="Times New Roman" w:cs="Times New Roman"/>
          <w:sz w:val="28"/>
          <w:szCs w:val="20"/>
          <w:lang w:val="uk-UA" w:eastAsia="ru-RU"/>
        </w:rPr>
        <w:t>А</w:t>
      </w:r>
      <w:r w:rsidR="00FE687D" w:rsidRPr="00FE687D">
        <w:rPr>
          <w:rFonts w:ascii="Times New Roman" w:eastAsia="Times New Roman" w:hAnsi="Times New Roman" w:cs="Times New Roman"/>
          <w:sz w:val="28"/>
          <w:szCs w:val="20"/>
          <w:lang w:val="uk-UA" w:eastAsia="ru-RU"/>
        </w:rPr>
        <w:t xml:space="preserve">тестаційна комісія під час розгляду питання про встановлення працівникові тієї чи іншої кваліфікаційної категорії чи присвоєнні педагогічного звання, враховує результати його неперервної освіти в міжатестаційний період (а саме кількість отриманих кредитів) тощо.         </w:t>
      </w:r>
    </w:p>
    <w:p w:rsidR="00DD1EE8" w:rsidRPr="00FC7746" w:rsidRDefault="00DD1EE8" w:rsidP="00BD2F6F">
      <w:pPr>
        <w:spacing w:after="0"/>
        <w:ind w:firstLine="708"/>
        <w:jc w:val="both"/>
        <w:rPr>
          <w:rFonts w:ascii="Times New Roman" w:hAnsi="Times New Roman" w:cs="Times New Roman"/>
          <w:sz w:val="28"/>
          <w:szCs w:val="28"/>
          <w:lang w:val="uk-UA"/>
        </w:rPr>
      </w:pPr>
      <w:r w:rsidRPr="00FE687D">
        <w:rPr>
          <w:rFonts w:ascii="Times New Roman" w:hAnsi="Times New Roman" w:cs="Times New Roman"/>
          <w:sz w:val="28"/>
          <w:szCs w:val="28"/>
        </w:rPr>
        <w:t xml:space="preserve">У </w:t>
      </w:r>
      <w:r w:rsidR="005339F5" w:rsidRPr="00FE687D">
        <w:rPr>
          <w:rFonts w:ascii="Times New Roman" w:hAnsi="Times New Roman" w:cs="Times New Roman"/>
          <w:sz w:val="28"/>
          <w:szCs w:val="28"/>
        </w:rPr>
        <w:t>2019/2020</w:t>
      </w:r>
      <w:r w:rsidRPr="00FE687D">
        <w:rPr>
          <w:rFonts w:ascii="Times New Roman" w:hAnsi="Times New Roman" w:cs="Times New Roman"/>
          <w:sz w:val="28"/>
          <w:szCs w:val="28"/>
        </w:rPr>
        <w:t xml:space="preserve"> навчальному році атестувалося 7 педагогічних працівників. Усі педагоги своєчасно пройшли курси </w:t>
      </w:r>
      <w:proofErr w:type="gramStart"/>
      <w:r w:rsidRPr="00FE687D">
        <w:rPr>
          <w:rFonts w:ascii="Times New Roman" w:hAnsi="Times New Roman" w:cs="Times New Roman"/>
          <w:sz w:val="28"/>
          <w:szCs w:val="28"/>
        </w:rPr>
        <w:t>п</w:t>
      </w:r>
      <w:proofErr w:type="gramEnd"/>
      <w:r w:rsidRPr="00FE687D">
        <w:rPr>
          <w:rFonts w:ascii="Times New Roman" w:hAnsi="Times New Roman" w:cs="Times New Roman"/>
          <w:sz w:val="28"/>
          <w:szCs w:val="28"/>
        </w:rPr>
        <w:t xml:space="preserve">ідвищення кваліфікації, про що підтверджують посвідчення. За результатами атестації у </w:t>
      </w:r>
      <w:r w:rsidR="005339F5" w:rsidRPr="00FE687D">
        <w:rPr>
          <w:rFonts w:ascii="Times New Roman" w:hAnsi="Times New Roman" w:cs="Times New Roman"/>
          <w:sz w:val="28"/>
          <w:szCs w:val="28"/>
        </w:rPr>
        <w:t>2019/2020</w:t>
      </w:r>
      <w:r w:rsidRPr="00FE687D">
        <w:rPr>
          <w:rFonts w:ascii="Times New Roman" w:hAnsi="Times New Roman" w:cs="Times New Roman"/>
          <w:sz w:val="28"/>
          <w:szCs w:val="28"/>
        </w:rPr>
        <w:t xml:space="preserve"> н.р.:</w:t>
      </w:r>
      <w:r w:rsidR="00BD2F6F">
        <w:rPr>
          <w:rFonts w:ascii="Times New Roman" w:hAnsi="Times New Roman" w:cs="Times New Roman"/>
          <w:sz w:val="28"/>
          <w:szCs w:val="28"/>
          <w:lang w:val="uk-UA"/>
        </w:rPr>
        <w:t xml:space="preserve">                                </w:t>
      </w:r>
      <w:r w:rsidR="00FC7746">
        <w:rPr>
          <w:rFonts w:ascii="Times New Roman" w:hAnsi="Times New Roman" w:cs="Times New Roman"/>
          <w:sz w:val="28"/>
          <w:szCs w:val="28"/>
          <w:lang w:val="uk-UA"/>
        </w:rPr>
        <w:t xml:space="preserve">3 педагогічних працівника </w:t>
      </w:r>
      <w:proofErr w:type="gramStart"/>
      <w:r w:rsidR="00FC7746">
        <w:rPr>
          <w:rFonts w:ascii="Times New Roman" w:hAnsi="Times New Roman" w:cs="Times New Roman"/>
          <w:sz w:val="28"/>
          <w:szCs w:val="28"/>
          <w:lang w:val="uk-UA"/>
        </w:rPr>
        <w:t>п</w:t>
      </w:r>
      <w:proofErr w:type="gramEnd"/>
      <w:r w:rsidR="00FC7746">
        <w:rPr>
          <w:rFonts w:ascii="Times New Roman" w:hAnsi="Times New Roman" w:cs="Times New Roman"/>
          <w:sz w:val="28"/>
          <w:szCs w:val="28"/>
          <w:lang w:val="uk-UA"/>
        </w:rPr>
        <w:t>ідтвердили свої категорії та 4 встановили кваліфікаційні категорії, 2 із яких вищі.</w:t>
      </w:r>
    </w:p>
    <w:p w:rsidR="00FC7746" w:rsidRDefault="00DD1EE8" w:rsidP="00BD2F6F">
      <w:pPr>
        <w:spacing w:after="0"/>
        <w:jc w:val="both"/>
        <w:rPr>
          <w:rFonts w:ascii="Times New Roman" w:hAnsi="Times New Roman" w:cs="Times New Roman"/>
          <w:sz w:val="28"/>
          <w:szCs w:val="28"/>
          <w:lang w:val="uk-UA"/>
        </w:rPr>
      </w:pPr>
      <w:r w:rsidRPr="005339F5">
        <w:rPr>
          <w:rFonts w:ascii="Times New Roman" w:hAnsi="Times New Roman" w:cs="Times New Roman"/>
          <w:sz w:val="28"/>
          <w:szCs w:val="28"/>
          <w:lang w:val="uk-UA"/>
        </w:rPr>
        <w:t xml:space="preserve">Керівництво персоналом здійснюється за допомогою методів: </w:t>
      </w:r>
    </w:p>
    <w:p w:rsidR="00FC7746" w:rsidRDefault="00DD1EE8" w:rsidP="00BD2F6F">
      <w:pPr>
        <w:spacing w:after="0"/>
        <w:jc w:val="both"/>
        <w:rPr>
          <w:rFonts w:ascii="Times New Roman" w:hAnsi="Times New Roman" w:cs="Times New Roman"/>
          <w:sz w:val="28"/>
          <w:szCs w:val="28"/>
          <w:lang w:val="uk-UA"/>
        </w:rPr>
      </w:pPr>
      <w:r w:rsidRPr="005339F5">
        <w:rPr>
          <w:rFonts w:ascii="MS Gothic" w:eastAsia="MS Gothic" w:hAnsi="MS Gothic" w:cs="MS Gothic" w:hint="eastAsia"/>
          <w:sz w:val="28"/>
          <w:szCs w:val="28"/>
          <w:lang w:val="uk-UA"/>
        </w:rPr>
        <w:t>✓</w:t>
      </w:r>
      <w:r w:rsidRPr="005339F5">
        <w:rPr>
          <w:rFonts w:ascii="Times New Roman" w:hAnsi="Times New Roman" w:cs="Times New Roman"/>
          <w:sz w:val="28"/>
          <w:szCs w:val="28"/>
          <w:lang w:val="uk-UA"/>
        </w:rPr>
        <w:t xml:space="preserve">адміністративних (вони діють через правові норми, акти, інструкції, накази, розпорядження), які забезпечують стабільне юридичне середовище для діяльності школи, гарантування прав і свобод підлеглих; </w:t>
      </w:r>
    </w:p>
    <w:p w:rsidR="00FC7746" w:rsidRDefault="00DD1EE8" w:rsidP="00BD2F6F">
      <w:pPr>
        <w:spacing w:after="0"/>
        <w:jc w:val="both"/>
        <w:rPr>
          <w:rFonts w:ascii="Times New Roman" w:hAnsi="Times New Roman" w:cs="Times New Roman"/>
          <w:sz w:val="28"/>
          <w:szCs w:val="28"/>
          <w:lang w:val="uk-UA"/>
        </w:rPr>
      </w:pPr>
      <w:r w:rsidRPr="005339F5">
        <w:rPr>
          <w:rFonts w:ascii="MS Gothic" w:eastAsia="MS Gothic" w:hAnsi="MS Gothic" w:cs="MS Gothic" w:hint="eastAsia"/>
          <w:sz w:val="28"/>
          <w:szCs w:val="28"/>
          <w:lang w:val="uk-UA"/>
        </w:rPr>
        <w:t>✓</w:t>
      </w:r>
      <w:r w:rsidRPr="005339F5">
        <w:rPr>
          <w:rFonts w:ascii="Times New Roman" w:hAnsi="Times New Roman" w:cs="Times New Roman"/>
          <w:sz w:val="28"/>
          <w:szCs w:val="28"/>
          <w:lang w:val="uk-UA"/>
        </w:rPr>
        <w:t xml:space="preserve">економічних, які забезпечують матеріальне стимулювання колективу; </w:t>
      </w:r>
    </w:p>
    <w:p w:rsidR="00FC7746" w:rsidRDefault="00DD1EE8" w:rsidP="00BD2F6F">
      <w:pPr>
        <w:spacing w:after="0"/>
        <w:jc w:val="both"/>
        <w:rPr>
          <w:rFonts w:ascii="Times New Roman" w:hAnsi="Times New Roman" w:cs="Times New Roman"/>
          <w:sz w:val="28"/>
          <w:szCs w:val="28"/>
          <w:lang w:val="uk-UA"/>
        </w:rPr>
      </w:pPr>
      <w:proofErr w:type="gramStart"/>
      <w:r w:rsidRPr="005339F5">
        <w:rPr>
          <w:rFonts w:ascii="MS Gothic" w:eastAsia="MS Gothic" w:hAnsi="MS Gothic" w:cs="MS Gothic" w:hint="eastAsia"/>
          <w:sz w:val="28"/>
          <w:szCs w:val="28"/>
          <w:lang w:val="uk-UA"/>
        </w:rPr>
        <w:t>✓</w:t>
      </w:r>
      <w:r w:rsidRPr="005339F5">
        <w:rPr>
          <w:rFonts w:ascii="Times New Roman" w:hAnsi="Times New Roman" w:cs="Times New Roman"/>
          <w:sz w:val="28"/>
          <w:szCs w:val="28"/>
          <w:lang w:val="uk-UA"/>
        </w:rPr>
        <w:t xml:space="preserve"> соціально-психологічних, які впливають на персонал через створення в колективі нормального психологічного клімату й творчої атмосфери.</w:t>
      </w:r>
      <w:proofErr w:type="gramEnd"/>
    </w:p>
    <w:p w:rsidR="00BD2F6F" w:rsidRDefault="00BD2F6F" w:rsidP="00BD2F6F">
      <w:pPr>
        <w:spacing w:after="0"/>
        <w:jc w:val="both"/>
        <w:rPr>
          <w:rFonts w:ascii="Times New Roman" w:hAnsi="Times New Roman" w:cs="Times New Roman"/>
          <w:sz w:val="28"/>
          <w:szCs w:val="28"/>
          <w:lang w:val="uk-UA"/>
        </w:rPr>
      </w:pPr>
    </w:p>
    <w:p w:rsidR="00BD2F6F" w:rsidRDefault="00BD2F6F" w:rsidP="00BD2F6F">
      <w:pPr>
        <w:spacing w:after="0"/>
        <w:jc w:val="both"/>
        <w:rPr>
          <w:rFonts w:ascii="Times New Roman" w:hAnsi="Times New Roman" w:cs="Times New Roman"/>
          <w:sz w:val="28"/>
          <w:szCs w:val="28"/>
          <w:lang w:val="uk-UA"/>
        </w:rPr>
      </w:pPr>
    </w:p>
    <w:p w:rsidR="003F4C6F" w:rsidRDefault="005339F5" w:rsidP="00BD2F6F">
      <w:pPr>
        <w:rPr>
          <w:rFonts w:ascii="Times New Roman" w:hAnsi="Times New Roman" w:cs="Times New Roman"/>
          <w:b/>
          <w:sz w:val="28"/>
          <w:szCs w:val="28"/>
          <w:lang w:val="uk-UA"/>
        </w:rPr>
      </w:pPr>
      <w:r w:rsidRPr="005339F5">
        <w:rPr>
          <w:rFonts w:ascii="Times New Roman" w:hAnsi="Times New Roman" w:cs="Times New Roman"/>
          <w:b/>
          <w:sz w:val="28"/>
          <w:szCs w:val="28"/>
          <w:lang w:val="uk-UA"/>
        </w:rPr>
        <w:lastRenderedPageBreak/>
        <w:t>5. Соціальний захист,збереження та зміцнення здоров’я учнів та педагогічних працівників.</w:t>
      </w:r>
    </w:p>
    <w:p w:rsidR="00304EC3" w:rsidRDefault="00304EC3" w:rsidP="00BD2F6F">
      <w:pPr>
        <w:ind w:firstLine="708"/>
        <w:jc w:val="both"/>
        <w:rPr>
          <w:rFonts w:ascii="Times New Roman" w:hAnsi="Times New Roman" w:cs="Times New Roman"/>
          <w:b/>
          <w:sz w:val="28"/>
          <w:szCs w:val="28"/>
          <w:lang w:val="uk-UA"/>
        </w:rPr>
      </w:pPr>
      <w:r w:rsidRPr="005339F5">
        <w:rPr>
          <w:rFonts w:ascii="Times New Roman" w:hAnsi="Times New Roman" w:cs="Times New Roman"/>
          <w:sz w:val="28"/>
          <w:szCs w:val="28"/>
          <w:lang w:val="uk-UA"/>
        </w:rPr>
        <w:t>Одним із видів соціального захисту дітей є організація харчування та медичного забезпечення учнів.</w:t>
      </w:r>
    </w:p>
    <w:p w:rsidR="00304EC3" w:rsidRDefault="005339F5" w:rsidP="00BD2F6F">
      <w:pPr>
        <w:rPr>
          <w:rFonts w:ascii="Times New Roman" w:hAnsi="Times New Roman" w:cs="Times New Roman"/>
          <w:sz w:val="28"/>
          <w:szCs w:val="28"/>
          <w:lang w:val="uk-UA"/>
        </w:rPr>
      </w:pPr>
      <w:r w:rsidRPr="005339F5">
        <w:rPr>
          <w:rFonts w:ascii="Times New Roman" w:hAnsi="Times New Roman" w:cs="Times New Roman"/>
          <w:b/>
          <w:sz w:val="28"/>
          <w:szCs w:val="28"/>
          <w:lang w:val="uk-UA"/>
        </w:rPr>
        <w:t xml:space="preserve"> 5.1.</w:t>
      </w:r>
      <w:r w:rsidRPr="005339F5">
        <w:rPr>
          <w:rFonts w:ascii="Times New Roman" w:hAnsi="Times New Roman" w:cs="Times New Roman"/>
          <w:sz w:val="28"/>
          <w:szCs w:val="28"/>
          <w:lang w:val="uk-UA"/>
        </w:rPr>
        <w:t xml:space="preserve"> Забезпечення організації харчування та медичного обслуговування учнів. </w:t>
      </w:r>
    </w:p>
    <w:p w:rsidR="00304EC3" w:rsidRDefault="00304EC3" w:rsidP="00BD2F6F">
      <w:pPr>
        <w:pStyle w:val="Default"/>
        <w:tabs>
          <w:tab w:val="left" w:pos="993"/>
        </w:tabs>
        <w:spacing w:line="276" w:lineRule="auto"/>
        <w:jc w:val="both"/>
        <w:rPr>
          <w:rFonts w:eastAsia="Times New Roman"/>
          <w:b/>
          <w:color w:val="auto"/>
          <w:sz w:val="28"/>
          <w:lang w:val="uk-UA" w:eastAsia="ru-RU"/>
        </w:rPr>
      </w:pPr>
      <w:r w:rsidRPr="00CB33B0">
        <w:rPr>
          <w:rFonts w:eastAsia="Times New Roman"/>
          <w:b/>
          <w:color w:val="auto"/>
          <w:sz w:val="28"/>
          <w:lang w:val="uk-UA" w:eastAsia="ru-RU"/>
        </w:rPr>
        <w:t>Організація харчування</w:t>
      </w:r>
      <w:r>
        <w:rPr>
          <w:rFonts w:eastAsia="Times New Roman"/>
          <w:b/>
          <w:color w:val="auto"/>
          <w:sz w:val="28"/>
          <w:lang w:val="uk-UA" w:eastAsia="ru-RU"/>
        </w:rPr>
        <w:t>.</w:t>
      </w:r>
    </w:p>
    <w:p w:rsidR="00304EC3" w:rsidRPr="0036521B" w:rsidRDefault="00304EC3" w:rsidP="00BD2F6F">
      <w:pPr>
        <w:pStyle w:val="a4"/>
        <w:tabs>
          <w:tab w:val="left" w:pos="1134"/>
        </w:tabs>
        <w:suppressAutoHyphens/>
        <w:ind w:left="0"/>
        <w:jc w:val="both"/>
        <w:rPr>
          <w:rFonts w:ascii="Times New Roman" w:hAnsi="Times New Roman"/>
          <w:sz w:val="28"/>
          <w:lang w:val="uk-UA"/>
        </w:rPr>
      </w:pPr>
      <w:r>
        <w:rPr>
          <w:rFonts w:ascii="Times New Roman" w:hAnsi="Times New Roman"/>
          <w:sz w:val="28"/>
          <w:lang w:val="uk-UA"/>
        </w:rPr>
        <w:tab/>
        <w:t xml:space="preserve">У </w:t>
      </w:r>
      <w:r w:rsidRPr="007D313A">
        <w:rPr>
          <w:rFonts w:ascii="Times New Roman" w:hAnsi="Times New Roman"/>
          <w:sz w:val="28"/>
          <w:lang w:val="uk-UA"/>
        </w:rPr>
        <w:t>школі</w:t>
      </w:r>
      <w:r>
        <w:rPr>
          <w:rFonts w:ascii="Times New Roman" w:hAnsi="Times New Roman"/>
          <w:sz w:val="28"/>
          <w:lang w:val="uk-UA"/>
        </w:rPr>
        <w:t xml:space="preserve"> з</w:t>
      </w:r>
      <w:r w:rsidRPr="007D313A">
        <w:rPr>
          <w:rFonts w:ascii="Times New Roman" w:hAnsi="Times New Roman"/>
          <w:sz w:val="28"/>
          <w:lang w:val="uk-UA"/>
        </w:rPr>
        <w:t>дійснюється організоване харчування</w:t>
      </w:r>
      <w:r w:rsidR="00BD2F6F">
        <w:rPr>
          <w:rFonts w:ascii="Times New Roman" w:hAnsi="Times New Roman"/>
          <w:sz w:val="28"/>
          <w:lang w:val="uk-UA"/>
        </w:rPr>
        <w:t xml:space="preserve"> </w:t>
      </w:r>
      <w:r w:rsidRPr="007D313A">
        <w:rPr>
          <w:rFonts w:ascii="Times New Roman" w:hAnsi="Times New Roman"/>
          <w:sz w:val="28"/>
          <w:lang w:val="uk-UA"/>
        </w:rPr>
        <w:t>учнів</w:t>
      </w:r>
      <w:r>
        <w:rPr>
          <w:rFonts w:ascii="Times New Roman" w:hAnsi="Times New Roman"/>
          <w:sz w:val="28"/>
          <w:lang w:val="uk-UA"/>
        </w:rPr>
        <w:t>.</w:t>
      </w:r>
    </w:p>
    <w:p w:rsidR="00304EC3" w:rsidRDefault="00304EC3" w:rsidP="00BD2F6F">
      <w:pPr>
        <w:pStyle w:val="a4"/>
        <w:tabs>
          <w:tab w:val="left" w:pos="1134"/>
        </w:tabs>
        <w:suppressAutoHyphens/>
        <w:ind w:left="0"/>
        <w:jc w:val="both"/>
        <w:rPr>
          <w:rFonts w:ascii="Times New Roman" w:hAnsi="Times New Roman"/>
          <w:sz w:val="28"/>
          <w:szCs w:val="28"/>
          <w:lang w:val="uk-UA"/>
        </w:rPr>
      </w:pPr>
      <w:r>
        <w:rPr>
          <w:rFonts w:ascii="Times New Roman" w:hAnsi="Times New Roman"/>
          <w:sz w:val="28"/>
          <w:szCs w:val="28"/>
          <w:lang w:val="uk-UA"/>
        </w:rPr>
        <w:tab/>
      </w:r>
      <w:r w:rsidRPr="00CB33B0">
        <w:rPr>
          <w:rFonts w:ascii="Times New Roman" w:hAnsi="Times New Roman"/>
          <w:sz w:val="28"/>
          <w:szCs w:val="28"/>
          <w:lang w:val="uk-UA"/>
        </w:rPr>
        <w:t>З 0</w:t>
      </w:r>
      <w:r>
        <w:rPr>
          <w:rFonts w:ascii="Times New Roman" w:hAnsi="Times New Roman"/>
          <w:sz w:val="28"/>
          <w:szCs w:val="28"/>
          <w:lang w:val="uk-UA"/>
        </w:rPr>
        <w:t>2</w:t>
      </w:r>
      <w:r w:rsidRPr="00CB33B0">
        <w:rPr>
          <w:rFonts w:ascii="Times New Roman" w:hAnsi="Times New Roman"/>
          <w:sz w:val="28"/>
          <w:szCs w:val="28"/>
          <w:lang w:val="uk-UA"/>
        </w:rPr>
        <w:t xml:space="preserve"> вересня 201</w:t>
      </w:r>
      <w:r>
        <w:rPr>
          <w:rFonts w:ascii="Times New Roman" w:hAnsi="Times New Roman"/>
          <w:sz w:val="28"/>
          <w:szCs w:val="28"/>
          <w:lang w:val="uk-UA"/>
        </w:rPr>
        <w:t>9</w:t>
      </w:r>
      <w:r w:rsidRPr="00CB33B0">
        <w:rPr>
          <w:rFonts w:ascii="Times New Roman" w:hAnsi="Times New Roman"/>
          <w:sz w:val="28"/>
          <w:szCs w:val="28"/>
          <w:lang w:val="uk-UA"/>
        </w:rPr>
        <w:t xml:space="preserve"> року безкоштовно харчувалися </w:t>
      </w:r>
      <w:r>
        <w:rPr>
          <w:rFonts w:ascii="Times New Roman" w:hAnsi="Times New Roman"/>
          <w:sz w:val="28"/>
          <w:szCs w:val="28"/>
          <w:lang w:val="uk-UA"/>
        </w:rPr>
        <w:t>близько 23</w:t>
      </w:r>
      <w:r w:rsidRPr="00CB33B0">
        <w:rPr>
          <w:rFonts w:ascii="Times New Roman" w:hAnsi="Times New Roman"/>
          <w:sz w:val="28"/>
          <w:szCs w:val="28"/>
          <w:lang w:val="uk-UA"/>
        </w:rPr>
        <w:t xml:space="preserve"> учнів пільгових категорій у залежності від надання батьками довідок із соціальних служб</w:t>
      </w:r>
      <w:r>
        <w:rPr>
          <w:rFonts w:ascii="Times New Roman" w:hAnsi="Times New Roman"/>
          <w:sz w:val="28"/>
          <w:szCs w:val="28"/>
          <w:lang w:val="uk-UA"/>
        </w:rPr>
        <w:t xml:space="preserve"> та інших інстанцій</w:t>
      </w:r>
      <w:r w:rsidRPr="00CB33B0">
        <w:rPr>
          <w:rFonts w:ascii="Times New Roman" w:hAnsi="Times New Roman"/>
          <w:sz w:val="28"/>
          <w:szCs w:val="28"/>
          <w:lang w:val="uk-UA"/>
        </w:rPr>
        <w:t xml:space="preserve">. </w:t>
      </w:r>
      <w:r w:rsidRPr="000453C7">
        <w:rPr>
          <w:rFonts w:ascii="Times New Roman" w:hAnsi="Times New Roman"/>
          <w:sz w:val="28"/>
          <w:szCs w:val="28"/>
          <w:lang w:val="uk-UA"/>
        </w:rPr>
        <w:t>Всі</w:t>
      </w:r>
      <w:r w:rsidR="00BD2F6F">
        <w:rPr>
          <w:rFonts w:ascii="Times New Roman" w:hAnsi="Times New Roman"/>
          <w:sz w:val="28"/>
          <w:szCs w:val="28"/>
          <w:lang w:val="uk-UA"/>
        </w:rPr>
        <w:t xml:space="preserve"> </w:t>
      </w:r>
      <w:r w:rsidRPr="000453C7">
        <w:rPr>
          <w:rFonts w:ascii="Times New Roman" w:hAnsi="Times New Roman"/>
          <w:sz w:val="28"/>
          <w:szCs w:val="28"/>
          <w:lang w:val="uk-UA"/>
        </w:rPr>
        <w:t>учні</w:t>
      </w:r>
      <w:r w:rsidR="00BD2F6F">
        <w:rPr>
          <w:rFonts w:ascii="Times New Roman" w:hAnsi="Times New Roman"/>
          <w:sz w:val="28"/>
          <w:szCs w:val="28"/>
          <w:lang w:val="uk-UA"/>
        </w:rPr>
        <w:t xml:space="preserve"> </w:t>
      </w:r>
      <w:r w:rsidRPr="000453C7">
        <w:rPr>
          <w:rFonts w:ascii="Times New Roman" w:hAnsi="Times New Roman"/>
          <w:sz w:val="28"/>
          <w:szCs w:val="28"/>
          <w:lang w:val="uk-UA"/>
        </w:rPr>
        <w:t>школи І ступеня (100%) харчу</w:t>
      </w:r>
      <w:r>
        <w:rPr>
          <w:rFonts w:ascii="Times New Roman" w:hAnsi="Times New Roman"/>
          <w:sz w:val="28"/>
          <w:szCs w:val="28"/>
          <w:lang w:val="uk-UA"/>
        </w:rPr>
        <w:t xml:space="preserve">валися </w:t>
      </w:r>
      <w:r w:rsidRPr="000453C7">
        <w:rPr>
          <w:rFonts w:ascii="Times New Roman" w:hAnsi="Times New Roman"/>
          <w:sz w:val="28"/>
          <w:szCs w:val="28"/>
          <w:lang w:val="uk-UA"/>
        </w:rPr>
        <w:t>безкоштовно.Учні</w:t>
      </w:r>
      <w:r w:rsidR="00BD2F6F">
        <w:rPr>
          <w:rFonts w:ascii="Times New Roman" w:hAnsi="Times New Roman"/>
          <w:sz w:val="28"/>
          <w:szCs w:val="28"/>
          <w:lang w:val="uk-UA"/>
        </w:rPr>
        <w:t xml:space="preserve"> </w:t>
      </w:r>
      <w:r w:rsidRPr="000453C7">
        <w:rPr>
          <w:rFonts w:ascii="Times New Roman" w:hAnsi="Times New Roman"/>
          <w:sz w:val="28"/>
          <w:szCs w:val="28"/>
          <w:lang w:val="uk-UA"/>
        </w:rPr>
        <w:t>школи ІІ-ІІІ ступеняхарчуються за кошти</w:t>
      </w:r>
      <w:r w:rsidR="00BD2F6F">
        <w:rPr>
          <w:rFonts w:ascii="Times New Roman" w:hAnsi="Times New Roman"/>
          <w:sz w:val="28"/>
          <w:szCs w:val="28"/>
          <w:lang w:val="uk-UA"/>
        </w:rPr>
        <w:t xml:space="preserve"> </w:t>
      </w:r>
      <w:r w:rsidRPr="000453C7">
        <w:rPr>
          <w:rFonts w:ascii="Times New Roman" w:hAnsi="Times New Roman"/>
          <w:sz w:val="28"/>
          <w:szCs w:val="28"/>
          <w:lang w:val="uk-UA"/>
        </w:rPr>
        <w:t xml:space="preserve">батьків. </w:t>
      </w:r>
      <w:r w:rsidRPr="007A5AC2">
        <w:rPr>
          <w:rStyle w:val="docdata"/>
          <w:rFonts w:ascii="Times New Roman" w:hAnsi="Times New Roman"/>
          <w:sz w:val="28"/>
          <w:szCs w:val="28"/>
        </w:rPr>
        <w:t>Організовано</w:t>
      </w:r>
      <w:r w:rsidR="00BD2F6F">
        <w:rPr>
          <w:rStyle w:val="docdata"/>
          <w:rFonts w:ascii="Times New Roman" w:hAnsi="Times New Roman"/>
          <w:sz w:val="28"/>
          <w:szCs w:val="28"/>
          <w:lang w:val="uk-UA"/>
        </w:rPr>
        <w:t xml:space="preserve"> </w:t>
      </w:r>
      <w:r w:rsidRPr="007A5AC2">
        <w:rPr>
          <w:rStyle w:val="docdata"/>
          <w:rFonts w:ascii="Times New Roman" w:hAnsi="Times New Roman"/>
          <w:sz w:val="28"/>
          <w:szCs w:val="28"/>
        </w:rPr>
        <w:t xml:space="preserve">харчуютьсяучні 5-А, 5-Б, 6-А, </w:t>
      </w:r>
      <w:r w:rsidRPr="007A5AC2">
        <w:rPr>
          <w:rFonts w:ascii="Times New Roman" w:hAnsi="Times New Roman"/>
          <w:color w:val="000000"/>
          <w:sz w:val="28"/>
          <w:szCs w:val="28"/>
        </w:rPr>
        <w:t>6-Б, 7-А, 7-Б класів. Учні 8-А, 8-Б, 9-А,</w:t>
      </w:r>
      <w:r>
        <w:rPr>
          <w:rFonts w:ascii="Times New Roman" w:hAnsi="Times New Roman"/>
          <w:color w:val="000000"/>
          <w:sz w:val="28"/>
          <w:szCs w:val="28"/>
          <w:lang w:val="uk-UA"/>
        </w:rPr>
        <w:t xml:space="preserve"> 9-Б, </w:t>
      </w:r>
      <w:r w:rsidR="00BD2F6F">
        <w:rPr>
          <w:rFonts w:ascii="Times New Roman" w:hAnsi="Times New Roman"/>
          <w:color w:val="000000"/>
          <w:sz w:val="28"/>
          <w:szCs w:val="28"/>
          <w:lang w:val="uk-UA"/>
        </w:rPr>
        <w:t xml:space="preserve">                         </w:t>
      </w:r>
      <w:r w:rsidRPr="007A5AC2">
        <w:rPr>
          <w:rFonts w:ascii="Times New Roman" w:hAnsi="Times New Roman"/>
          <w:color w:val="000000"/>
          <w:sz w:val="28"/>
          <w:szCs w:val="28"/>
        </w:rPr>
        <w:t xml:space="preserve">10-А,11-А класів за </w:t>
      </w:r>
      <w:proofErr w:type="gramStart"/>
      <w:r w:rsidRPr="007A5AC2">
        <w:rPr>
          <w:rFonts w:ascii="Times New Roman" w:hAnsi="Times New Roman"/>
          <w:color w:val="000000"/>
          <w:sz w:val="28"/>
          <w:szCs w:val="28"/>
        </w:rPr>
        <w:t>р</w:t>
      </w:r>
      <w:proofErr w:type="gramEnd"/>
      <w:r w:rsidRPr="007A5AC2">
        <w:rPr>
          <w:rFonts w:ascii="Times New Roman" w:hAnsi="Times New Roman"/>
          <w:color w:val="000000"/>
          <w:sz w:val="28"/>
          <w:szCs w:val="28"/>
        </w:rPr>
        <w:t>ішенням</w:t>
      </w:r>
      <w:r w:rsidR="00BD2F6F">
        <w:rPr>
          <w:rFonts w:ascii="Times New Roman" w:hAnsi="Times New Roman"/>
          <w:color w:val="000000"/>
          <w:sz w:val="28"/>
          <w:szCs w:val="28"/>
          <w:lang w:val="uk-UA"/>
        </w:rPr>
        <w:t xml:space="preserve"> </w:t>
      </w:r>
      <w:r w:rsidRPr="007A5AC2">
        <w:rPr>
          <w:rFonts w:ascii="Times New Roman" w:hAnsi="Times New Roman"/>
          <w:color w:val="000000"/>
          <w:sz w:val="28"/>
          <w:szCs w:val="28"/>
        </w:rPr>
        <w:t>батьків</w:t>
      </w:r>
      <w:r w:rsidR="00BD2F6F">
        <w:rPr>
          <w:rFonts w:ascii="Times New Roman" w:hAnsi="Times New Roman"/>
          <w:color w:val="000000"/>
          <w:sz w:val="28"/>
          <w:szCs w:val="28"/>
          <w:lang w:val="uk-UA"/>
        </w:rPr>
        <w:t xml:space="preserve"> </w:t>
      </w:r>
      <w:r w:rsidRPr="007A5AC2">
        <w:rPr>
          <w:rFonts w:ascii="Times New Roman" w:hAnsi="Times New Roman"/>
          <w:color w:val="000000"/>
          <w:sz w:val="28"/>
          <w:szCs w:val="28"/>
        </w:rPr>
        <w:t>харчуються за вільним</w:t>
      </w:r>
      <w:r w:rsidR="00BD2F6F">
        <w:rPr>
          <w:rFonts w:ascii="Times New Roman" w:hAnsi="Times New Roman"/>
          <w:color w:val="000000"/>
          <w:sz w:val="28"/>
          <w:szCs w:val="28"/>
          <w:lang w:val="uk-UA"/>
        </w:rPr>
        <w:t xml:space="preserve"> </w:t>
      </w:r>
      <w:r w:rsidRPr="007A5AC2">
        <w:rPr>
          <w:rFonts w:ascii="Times New Roman" w:hAnsi="Times New Roman"/>
          <w:color w:val="000000"/>
          <w:sz w:val="28"/>
          <w:szCs w:val="28"/>
        </w:rPr>
        <w:t>виб</w:t>
      </w:r>
      <w:r>
        <w:rPr>
          <w:rFonts w:ascii="Times New Roman" w:hAnsi="Times New Roman"/>
          <w:color w:val="000000"/>
          <w:sz w:val="28"/>
          <w:szCs w:val="28"/>
          <w:lang w:val="uk-UA"/>
        </w:rPr>
        <w:t>ором</w:t>
      </w:r>
      <w:r w:rsidRPr="007A5AC2">
        <w:rPr>
          <w:rFonts w:ascii="Times New Roman" w:hAnsi="Times New Roman"/>
          <w:color w:val="000000"/>
          <w:sz w:val="28"/>
          <w:szCs w:val="28"/>
        </w:rPr>
        <w:t xml:space="preserve">. </w:t>
      </w:r>
      <w:r w:rsidRPr="0002304B">
        <w:rPr>
          <w:rFonts w:ascii="Times New Roman" w:hAnsi="Times New Roman"/>
          <w:sz w:val="28"/>
          <w:szCs w:val="28"/>
        </w:rPr>
        <w:t>У школі</w:t>
      </w:r>
      <w:r w:rsidR="00BD2F6F">
        <w:rPr>
          <w:rFonts w:ascii="Times New Roman" w:hAnsi="Times New Roman"/>
          <w:sz w:val="28"/>
          <w:szCs w:val="28"/>
          <w:lang w:val="uk-UA"/>
        </w:rPr>
        <w:t xml:space="preserve"> </w:t>
      </w:r>
      <w:r w:rsidRPr="0002304B">
        <w:rPr>
          <w:rFonts w:ascii="Times New Roman" w:hAnsi="Times New Roman"/>
          <w:sz w:val="28"/>
          <w:szCs w:val="28"/>
        </w:rPr>
        <w:t>організовано</w:t>
      </w:r>
      <w:r w:rsidR="00BD2F6F">
        <w:rPr>
          <w:rFonts w:ascii="Times New Roman" w:hAnsi="Times New Roman"/>
          <w:sz w:val="28"/>
          <w:szCs w:val="28"/>
          <w:lang w:val="uk-UA"/>
        </w:rPr>
        <w:t xml:space="preserve"> </w:t>
      </w:r>
      <w:r w:rsidRPr="0002304B">
        <w:rPr>
          <w:rFonts w:ascii="Times New Roman" w:hAnsi="Times New Roman"/>
          <w:sz w:val="28"/>
          <w:szCs w:val="28"/>
        </w:rPr>
        <w:t>дієт</w:t>
      </w:r>
      <w:r>
        <w:rPr>
          <w:rFonts w:ascii="Times New Roman" w:hAnsi="Times New Roman"/>
          <w:sz w:val="28"/>
          <w:szCs w:val="28"/>
        </w:rPr>
        <w:t xml:space="preserve">ичне харчування для учнів, які </w:t>
      </w:r>
      <w:r w:rsidRPr="0002304B">
        <w:rPr>
          <w:rFonts w:ascii="Times New Roman" w:hAnsi="Times New Roman"/>
          <w:sz w:val="28"/>
          <w:szCs w:val="28"/>
        </w:rPr>
        <w:t>мають у цьому потребу за станом здоров’я. Таких учні</w:t>
      </w:r>
      <w:proofErr w:type="gramStart"/>
      <w:r w:rsidRPr="0002304B">
        <w:rPr>
          <w:rFonts w:ascii="Times New Roman" w:hAnsi="Times New Roman"/>
          <w:sz w:val="28"/>
          <w:szCs w:val="28"/>
        </w:rPr>
        <w:t>в</w:t>
      </w:r>
      <w:proofErr w:type="gramEnd"/>
      <w:r w:rsidRPr="0002304B">
        <w:rPr>
          <w:rFonts w:ascii="Times New Roman" w:hAnsi="Times New Roman"/>
          <w:sz w:val="28"/>
          <w:szCs w:val="28"/>
        </w:rPr>
        <w:t xml:space="preserve"> станом на 0</w:t>
      </w:r>
      <w:r>
        <w:rPr>
          <w:rFonts w:ascii="Times New Roman" w:hAnsi="Times New Roman"/>
          <w:sz w:val="28"/>
          <w:szCs w:val="28"/>
          <w:lang w:val="uk-UA"/>
        </w:rPr>
        <w:t>2</w:t>
      </w:r>
      <w:r w:rsidRPr="0002304B">
        <w:rPr>
          <w:rFonts w:ascii="Times New Roman" w:hAnsi="Times New Roman"/>
          <w:sz w:val="28"/>
          <w:szCs w:val="28"/>
        </w:rPr>
        <w:t>.09.201</w:t>
      </w:r>
      <w:r>
        <w:rPr>
          <w:rFonts w:ascii="Times New Roman" w:hAnsi="Times New Roman"/>
          <w:sz w:val="28"/>
          <w:szCs w:val="28"/>
          <w:lang w:val="uk-UA"/>
        </w:rPr>
        <w:t>9</w:t>
      </w:r>
      <w:r w:rsidR="00BD2F6F">
        <w:rPr>
          <w:rFonts w:ascii="Times New Roman" w:hAnsi="Times New Roman"/>
          <w:sz w:val="28"/>
          <w:szCs w:val="28"/>
        </w:rPr>
        <w:t xml:space="preserve"> –</w:t>
      </w:r>
      <w:r>
        <w:rPr>
          <w:rFonts w:ascii="Times New Roman" w:hAnsi="Times New Roman"/>
          <w:sz w:val="28"/>
          <w:szCs w:val="28"/>
          <w:lang w:val="uk-UA"/>
        </w:rPr>
        <w:t xml:space="preserve"> 55</w:t>
      </w:r>
      <w:r w:rsidRPr="0002304B">
        <w:rPr>
          <w:rFonts w:ascii="Times New Roman" w:hAnsi="Times New Roman"/>
          <w:sz w:val="28"/>
          <w:szCs w:val="28"/>
        </w:rPr>
        <w:t>уч</w:t>
      </w:r>
      <w:r>
        <w:rPr>
          <w:rFonts w:ascii="Times New Roman" w:hAnsi="Times New Roman"/>
          <w:sz w:val="28"/>
          <w:szCs w:val="28"/>
          <w:lang w:val="uk-UA"/>
        </w:rPr>
        <w:t>ня</w:t>
      </w:r>
      <w:r w:rsidRPr="0002304B">
        <w:rPr>
          <w:rFonts w:ascii="Times New Roman" w:hAnsi="Times New Roman"/>
          <w:sz w:val="28"/>
          <w:szCs w:val="28"/>
        </w:rPr>
        <w:t>.</w:t>
      </w:r>
    </w:p>
    <w:p w:rsidR="00304EC3" w:rsidRPr="001A6F1F" w:rsidRDefault="00304EC3" w:rsidP="00BD2F6F">
      <w:pPr>
        <w:pStyle w:val="a4"/>
        <w:tabs>
          <w:tab w:val="left" w:pos="1134"/>
        </w:tabs>
        <w:suppressAutoHyphens/>
        <w:ind w:left="0"/>
        <w:jc w:val="both"/>
        <w:rPr>
          <w:rFonts w:ascii="Times New Roman" w:hAnsi="Times New Roman"/>
          <w:sz w:val="28"/>
          <w:szCs w:val="28"/>
          <w:lang w:val="uk-UA"/>
        </w:rPr>
      </w:pPr>
      <w:r>
        <w:rPr>
          <w:rFonts w:ascii="Times New Roman" w:hAnsi="Times New Roman"/>
          <w:sz w:val="28"/>
          <w:szCs w:val="28"/>
          <w:lang w:val="uk-UA"/>
        </w:rPr>
        <w:tab/>
        <w:t>Загалом відповідно до спостережень та статистичних даних класних керівників, можна стверджувати, що гарячим харчуванням забезпечено близько 80% учнів школи, а буфетною продукцією (переважно випічкою) – 95% дітей. Такі показники дають змогу побачити, що якістю харчування задоволений великий відсоток учнів, хоча опитування іноді виявляють бажання заміни або урізноманітнення певних страв.</w:t>
      </w:r>
    </w:p>
    <w:p w:rsidR="00304EC3" w:rsidRDefault="00304EC3" w:rsidP="00BD2F6F">
      <w:pPr>
        <w:pStyle w:val="a4"/>
        <w:tabs>
          <w:tab w:val="left" w:pos="993"/>
        </w:tabs>
        <w:suppressAutoHyphens/>
        <w:ind w:left="0"/>
        <w:jc w:val="both"/>
        <w:rPr>
          <w:rFonts w:ascii="Times New Roman" w:hAnsi="Times New Roman"/>
          <w:sz w:val="28"/>
          <w:szCs w:val="28"/>
          <w:lang w:val="uk-UA"/>
        </w:rPr>
      </w:pPr>
      <w:r>
        <w:rPr>
          <w:rFonts w:ascii="Times New Roman" w:hAnsi="Times New Roman"/>
          <w:sz w:val="28"/>
          <w:szCs w:val="28"/>
          <w:lang w:val="uk-UA"/>
        </w:rPr>
        <w:tab/>
      </w:r>
      <w:r w:rsidRPr="0002304B">
        <w:rPr>
          <w:rFonts w:ascii="Times New Roman" w:hAnsi="Times New Roman"/>
          <w:sz w:val="28"/>
          <w:szCs w:val="28"/>
        </w:rPr>
        <w:t>Заступником директора та медичною сестрою щоденноздійснюється контроль за санітарно-гігієнічним станом обідньоїзали, контроль за дотримуваннямдітьми правил особистоїгі</w:t>
      </w:r>
      <w:proofErr w:type="gramStart"/>
      <w:r w:rsidRPr="0002304B">
        <w:rPr>
          <w:rFonts w:ascii="Times New Roman" w:hAnsi="Times New Roman"/>
          <w:sz w:val="28"/>
          <w:szCs w:val="28"/>
        </w:rPr>
        <w:t>г</w:t>
      </w:r>
      <w:proofErr w:type="gramEnd"/>
      <w:r w:rsidRPr="0002304B">
        <w:rPr>
          <w:rFonts w:ascii="Times New Roman" w:hAnsi="Times New Roman"/>
          <w:sz w:val="28"/>
          <w:szCs w:val="28"/>
        </w:rPr>
        <w:t>ієни та вживаннямготовихстрав.</w:t>
      </w:r>
      <w:r>
        <w:rPr>
          <w:rFonts w:ascii="Times New Roman" w:hAnsi="Times New Roman"/>
          <w:lang w:val="uk-UA"/>
        </w:rPr>
        <w:tab/>
      </w:r>
      <w:r w:rsidRPr="001D549F">
        <w:rPr>
          <w:rFonts w:ascii="Times New Roman" w:hAnsi="Times New Roman"/>
          <w:sz w:val="28"/>
          <w:szCs w:val="28"/>
          <w:lang w:val="uk-UA"/>
        </w:rPr>
        <w:t xml:space="preserve">Їдальня забезпечена буфетною продукцією, відповідно до переліку рекомендованої буфетної продукції санітарно-гігієнічної служби, насамперед випічкою. </w:t>
      </w:r>
      <w:r>
        <w:rPr>
          <w:rFonts w:ascii="Times New Roman" w:hAnsi="Times New Roman"/>
          <w:sz w:val="28"/>
          <w:szCs w:val="28"/>
          <w:lang w:val="uk-UA"/>
        </w:rPr>
        <w:t>Переважна більшість</w:t>
      </w:r>
      <w:r w:rsidRPr="001E2259">
        <w:rPr>
          <w:rFonts w:ascii="Times New Roman" w:hAnsi="Times New Roman"/>
          <w:sz w:val="28"/>
          <w:szCs w:val="28"/>
          <w:lang w:val="uk-UA"/>
        </w:rPr>
        <w:t xml:space="preserve"> учнів школи купують буфетну продукцію. Щодня у шкільній їдальні в обідній залі вивішено меню, в якому зазначено найменування страв, вихід продуктів, калорійність, вартість. </w:t>
      </w:r>
      <w:r w:rsidRPr="000453C7">
        <w:rPr>
          <w:rFonts w:ascii="Times New Roman" w:hAnsi="Times New Roman"/>
          <w:sz w:val="28"/>
          <w:szCs w:val="28"/>
          <w:lang w:val="uk-UA"/>
        </w:rPr>
        <w:t>Аналіз меню дозволяєзробитивисновок, щовоновідповідає нормам та рекомендаціям. Для приготуванняїжі на харчоблоцівикористовуєтьсяцентралізованапроточна вода</w:t>
      </w:r>
      <w:r>
        <w:rPr>
          <w:rFonts w:ascii="Times New Roman" w:hAnsi="Times New Roman"/>
          <w:sz w:val="28"/>
          <w:szCs w:val="28"/>
          <w:lang w:val="uk-UA"/>
        </w:rPr>
        <w:t>, облаштований куточок</w:t>
      </w:r>
      <w:r w:rsidRPr="000453C7">
        <w:rPr>
          <w:rFonts w:ascii="Times New Roman" w:hAnsi="Times New Roman"/>
          <w:sz w:val="28"/>
          <w:szCs w:val="28"/>
          <w:lang w:val="uk-UA"/>
        </w:rPr>
        <w:t xml:space="preserve"> для пиття</w:t>
      </w:r>
      <w:r>
        <w:rPr>
          <w:rFonts w:ascii="Times New Roman" w:hAnsi="Times New Roman"/>
          <w:sz w:val="28"/>
          <w:szCs w:val="28"/>
          <w:lang w:val="uk-UA"/>
        </w:rPr>
        <w:t xml:space="preserve"> кип</w:t>
      </w:r>
      <w:r w:rsidRPr="000453C7">
        <w:rPr>
          <w:rFonts w:ascii="Times New Roman" w:hAnsi="Times New Roman"/>
          <w:sz w:val="28"/>
          <w:szCs w:val="28"/>
          <w:lang w:val="uk-UA"/>
        </w:rPr>
        <w:t>’</w:t>
      </w:r>
      <w:r>
        <w:rPr>
          <w:rFonts w:ascii="Times New Roman" w:hAnsi="Times New Roman"/>
          <w:sz w:val="28"/>
          <w:szCs w:val="28"/>
          <w:lang w:val="uk-UA"/>
        </w:rPr>
        <w:t>яченої води за бажанням (обов’язково наявність окремо відведених місць для чистих та використаних одноразових стаканчиків)</w:t>
      </w:r>
      <w:r w:rsidRPr="000453C7">
        <w:rPr>
          <w:rFonts w:ascii="Times New Roman" w:hAnsi="Times New Roman"/>
          <w:sz w:val="28"/>
          <w:szCs w:val="28"/>
          <w:lang w:val="uk-UA"/>
        </w:rPr>
        <w:t xml:space="preserve">.Їдальняпрацює до 15.00 години. </w:t>
      </w:r>
    </w:p>
    <w:p w:rsidR="00304EC3" w:rsidRDefault="00304EC3" w:rsidP="00BD2F6F">
      <w:pPr>
        <w:pStyle w:val="a4"/>
        <w:tabs>
          <w:tab w:val="left" w:pos="993"/>
        </w:tabs>
        <w:suppressAutoHyphens/>
        <w:ind w:left="0"/>
        <w:jc w:val="both"/>
        <w:rPr>
          <w:rFonts w:ascii="Times New Roman" w:hAnsi="Times New Roman"/>
          <w:sz w:val="28"/>
          <w:szCs w:val="28"/>
          <w:lang w:val="uk-UA"/>
        </w:rPr>
      </w:pPr>
      <w:r>
        <w:rPr>
          <w:rFonts w:ascii="Times New Roman" w:hAnsi="Times New Roman"/>
          <w:sz w:val="28"/>
          <w:szCs w:val="28"/>
          <w:lang w:val="uk-UA"/>
        </w:rPr>
        <w:tab/>
        <w:t>Важливим чинником є харчування у їдальні педагогів школи, думка яких щодо якості харчування позитивна.</w:t>
      </w:r>
    </w:p>
    <w:p w:rsidR="00304EC3" w:rsidRPr="00CB33B0" w:rsidRDefault="00304EC3" w:rsidP="00BD2F6F">
      <w:pPr>
        <w:pStyle w:val="a4"/>
        <w:tabs>
          <w:tab w:val="left" w:pos="993"/>
        </w:tabs>
        <w:suppressAutoHyphens/>
        <w:ind w:left="0"/>
        <w:jc w:val="both"/>
        <w:rPr>
          <w:rFonts w:ascii="Times New Roman" w:hAnsi="Times New Roman"/>
          <w:color w:val="FF0000"/>
          <w:sz w:val="28"/>
          <w:szCs w:val="28"/>
          <w:lang w:val="uk-UA"/>
        </w:rPr>
      </w:pPr>
      <w:r>
        <w:rPr>
          <w:rFonts w:ascii="Times New Roman" w:hAnsi="Times New Roman"/>
          <w:sz w:val="28"/>
          <w:szCs w:val="28"/>
          <w:lang w:val="uk-UA"/>
        </w:rPr>
        <w:tab/>
        <w:t xml:space="preserve">Відповідно до анкетування батьків та учнів з питань організації харчування переважна кількість опитаних повністю або більшою мірою задоволені даним процесом у закладі. Дітей та батьків влаштовують умови, в яких </w:t>
      </w:r>
      <w:r>
        <w:rPr>
          <w:rFonts w:ascii="Times New Roman" w:hAnsi="Times New Roman"/>
          <w:sz w:val="28"/>
          <w:szCs w:val="28"/>
          <w:lang w:val="uk-UA"/>
        </w:rPr>
        <w:lastRenderedPageBreak/>
        <w:t>здійснюється приготування та споживання страв (зауважується простора обідня зала на 260 місць), асортимент та якість буфетної продукції. Серед негативних моментів – черги на великих перервах, асортимент страв гарячого харчування, відсутність (на думку деяких батьків) формування культури здорового харчування під час навчання. Результати анкетування дають підстави для проведення окремої інформаційно-роз’яснювальної роботи серед учасників освітнього процесу стосовно асортименту страв та циклічного сезонного меню, проведення додаткових класних годин, присвячених здоровому харчуванню як основі здорового способу життя. Таким чином планується детальне висвітлення питань харчування на батьківських зборах, а також його внесено додатково до перспективного планування виховної роботи класних керівників на наступний навчальний рік.</w:t>
      </w:r>
    </w:p>
    <w:p w:rsidR="00304EC3" w:rsidRPr="00304EC3" w:rsidRDefault="00304EC3" w:rsidP="00BD2F6F">
      <w:pPr>
        <w:spacing w:after="0"/>
        <w:rPr>
          <w:rFonts w:ascii="Times New Roman" w:eastAsia="Times New Roman" w:hAnsi="Times New Roman" w:cs="Times New Roman"/>
          <w:b/>
          <w:sz w:val="28"/>
          <w:szCs w:val="20"/>
          <w:lang w:val="uk-UA" w:eastAsia="ru-RU"/>
        </w:rPr>
      </w:pPr>
      <w:r w:rsidRPr="00304EC3">
        <w:rPr>
          <w:rFonts w:ascii="Times New Roman" w:eastAsia="Times New Roman" w:hAnsi="Times New Roman" w:cs="Times New Roman"/>
          <w:b/>
          <w:sz w:val="28"/>
          <w:szCs w:val="20"/>
          <w:lang w:val="uk-UA" w:eastAsia="ru-RU"/>
        </w:rPr>
        <w:t>Медичне обслуговування</w:t>
      </w:r>
    </w:p>
    <w:p w:rsidR="00304EC3" w:rsidRPr="00304EC3" w:rsidRDefault="00304EC3" w:rsidP="00BD2F6F">
      <w:pPr>
        <w:spacing w:after="0"/>
        <w:ind w:firstLine="851"/>
        <w:jc w:val="both"/>
        <w:rPr>
          <w:rFonts w:ascii="Times New Roman" w:eastAsia="Times New Roman" w:hAnsi="Times New Roman" w:cs="Times New Roman"/>
          <w:sz w:val="28"/>
          <w:szCs w:val="28"/>
          <w:lang w:val="uk-UA" w:eastAsia="ru-RU"/>
        </w:rPr>
      </w:pPr>
      <w:r w:rsidRPr="00304EC3">
        <w:rPr>
          <w:rFonts w:ascii="Times New Roman" w:eastAsia="Times New Roman" w:hAnsi="Times New Roman" w:cs="Times New Roman"/>
          <w:sz w:val="28"/>
          <w:szCs w:val="28"/>
          <w:lang w:val="uk-UA" w:eastAsia="ru-RU"/>
        </w:rPr>
        <w:t>Оздоровчий напрямок роботи є однією з найважливіших складових діяльності школи, що забезпечує впровадження корекційно-оздоровчих процедур в освітній процес. У закладі створена система роботи щодо збереження життя і здоров</w:t>
      </w:r>
      <w:r w:rsidRPr="00304EC3">
        <w:rPr>
          <w:rFonts w:ascii="Times New Roman" w:eastAsia="Times New Roman" w:hAnsi="Times New Roman" w:cs="Times New Roman"/>
          <w:sz w:val="28"/>
          <w:szCs w:val="28"/>
          <w:lang w:val="uk-UA" w:eastAsia="ru-RU"/>
        </w:rPr>
        <w:sym w:font="Symbol" w:char="F0A2"/>
      </w:r>
      <w:r w:rsidRPr="00304EC3">
        <w:rPr>
          <w:rFonts w:ascii="Times New Roman" w:eastAsia="Times New Roman" w:hAnsi="Times New Roman" w:cs="Times New Roman"/>
          <w:sz w:val="28"/>
          <w:szCs w:val="28"/>
          <w:lang w:val="uk-UA" w:eastAsia="ru-RU"/>
        </w:rPr>
        <w:t>я учнів.</w:t>
      </w:r>
    </w:p>
    <w:p w:rsidR="00304EC3" w:rsidRPr="00304EC3" w:rsidRDefault="00304EC3" w:rsidP="00BD2F6F">
      <w:pPr>
        <w:spacing w:after="0"/>
        <w:ind w:firstLine="851"/>
        <w:jc w:val="both"/>
        <w:rPr>
          <w:rFonts w:ascii="Times New Roman" w:eastAsia="Times New Roman" w:hAnsi="Times New Roman" w:cs="Times New Roman"/>
          <w:sz w:val="28"/>
          <w:szCs w:val="28"/>
          <w:lang w:val="uk-UA" w:eastAsia="ru-RU"/>
        </w:rPr>
      </w:pPr>
      <w:r w:rsidRPr="00304EC3">
        <w:rPr>
          <w:rFonts w:ascii="Times New Roman" w:eastAsia="Times New Roman" w:hAnsi="Times New Roman" w:cs="Times New Roman"/>
          <w:sz w:val="28"/>
          <w:szCs w:val="28"/>
          <w:lang w:val="uk-UA" w:eastAsia="ru-RU"/>
        </w:rPr>
        <w:t>У школі відповідно до нормативних вимог працює сестра медична комунального закладу “Харківська спеціалізована школа І-ІІІ ступенів з поглибленим вивченням окремих предметів № 16 Харківської міської ради Харківської області імені В.Г.Сергєєва” – Левченко Олена Олександрівна. В обов’язки якої входить проведення медоглядів після канікул, контроль за проходженням медоглядів учнів та працівників школи, консультації з батьками, надання першої допомоги. В закладі чітко налагоджена співпраця медичної сестри, адміністрації школи, працівників та батьків.</w:t>
      </w:r>
    </w:p>
    <w:p w:rsidR="00304EC3" w:rsidRPr="00304EC3" w:rsidRDefault="00304EC3" w:rsidP="00BD2F6F">
      <w:pPr>
        <w:spacing w:after="0"/>
        <w:ind w:firstLine="851"/>
        <w:jc w:val="both"/>
        <w:rPr>
          <w:rFonts w:ascii="Times New Roman" w:eastAsia="Times New Roman" w:hAnsi="Times New Roman" w:cs="Times New Roman"/>
          <w:sz w:val="28"/>
          <w:szCs w:val="28"/>
          <w:lang w:val="uk-UA" w:eastAsia="ru-RU"/>
        </w:rPr>
      </w:pPr>
      <w:r w:rsidRPr="00304EC3">
        <w:rPr>
          <w:rFonts w:ascii="Times New Roman" w:eastAsia="Times New Roman" w:hAnsi="Times New Roman" w:cs="Times New Roman"/>
          <w:sz w:val="28"/>
          <w:szCs w:val="28"/>
          <w:lang w:val="uk-UA" w:eastAsia="ru-RU"/>
        </w:rPr>
        <w:t xml:space="preserve">У школі наявний медичний кабінет, який забезпечений необхідними матеріалами для надання першої допомоги. Щороку адміністрація школи тримає під особистим контролем підготовку медкабінету школи до нового навчального року. </w:t>
      </w:r>
    </w:p>
    <w:p w:rsidR="00304EC3" w:rsidRPr="00304EC3" w:rsidRDefault="00304EC3" w:rsidP="00BD2F6F">
      <w:pPr>
        <w:spacing w:after="0"/>
        <w:ind w:firstLine="720"/>
        <w:jc w:val="both"/>
        <w:rPr>
          <w:rFonts w:ascii="Times New Roman" w:eastAsia="Times New Roman" w:hAnsi="Times New Roman" w:cs="Times New Roman"/>
          <w:sz w:val="28"/>
          <w:szCs w:val="28"/>
          <w:lang w:val="uk-UA" w:eastAsia="ru-RU"/>
        </w:rPr>
      </w:pPr>
      <w:r w:rsidRPr="00304EC3">
        <w:rPr>
          <w:rFonts w:ascii="Times New Roman" w:eastAsia="Times New Roman" w:hAnsi="Times New Roman" w:cs="Times New Roman"/>
          <w:sz w:val="28"/>
          <w:szCs w:val="28"/>
          <w:lang w:val="uk-UA" w:eastAsia="ru-RU"/>
        </w:rPr>
        <w:t>Медична робота у школі проводиться відповідно до норм «Державних санітарних правил і норм влаштування, утримання загальноосвітніх навчальних закладів та організації навчально виховного процесу», відповідно до річного плану школи на 2019</w:t>
      </w:r>
      <w:r w:rsidRPr="00304EC3">
        <w:rPr>
          <w:rFonts w:ascii="Times New Roman" w:eastAsia="Times New Roman" w:hAnsi="Times New Roman" w:cs="Times New Roman"/>
          <w:sz w:val="28"/>
          <w:szCs w:val="28"/>
          <w:lang w:eastAsia="ru-RU"/>
        </w:rPr>
        <w:t>/</w:t>
      </w:r>
      <w:r w:rsidRPr="00304EC3">
        <w:rPr>
          <w:rFonts w:ascii="Times New Roman" w:eastAsia="Times New Roman" w:hAnsi="Times New Roman" w:cs="Times New Roman"/>
          <w:sz w:val="28"/>
          <w:szCs w:val="28"/>
          <w:lang w:val="uk-UA" w:eastAsia="ru-RU"/>
        </w:rPr>
        <w:t xml:space="preserve">2020 навчальний рік. У школі розроблено алгоритм роботи по медичному обслуговуванню учнів, впродовж </w:t>
      </w:r>
      <w:r w:rsidRPr="00304EC3">
        <w:rPr>
          <w:rFonts w:ascii="Times New Roman" w:eastAsia="Times New Roman" w:hAnsi="Times New Roman" w:cs="Times New Roman"/>
          <w:sz w:val="28"/>
          <w:szCs w:val="28"/>
          <w:lang w:eastAsia="ru-RU"/>
        </w:rPr>
        <w:t xml:space="preserve">навчального року </w:t>
      </w:r>
      <w:r w:rsidRPr="00304EC3">
        <w:rPr>
          <w:rFonts w:ascii="Times New Roman" w:eastAsia="Times New Roman" w:hAnsi="Times New Roman" w:cs="Times New Roman"/>
          <w:sz w:val="28"/>
          <w:szCs w:val="28"/>
          <w:lang w:val="uk-UA" w:eastAsia="ru-RU"/>
        </w:rPr>
        <w:t>здійснюється моніторинг здоров</w:t>
      </w:r>
      <w:r w:rsidRPr="00304EC3">
        <w:rPr>
          <w:rFonts w:ascii="Times New Roman" w:eastAsia="Times New Roman" w:hAnsi="Times New Roman" w:cs="Times New Roman"/>
          <w:sz w:val="28"/>
          <w:szCs w:val="28"/>
          <w:lang w:eastAsia="ja-JP"/>
        </w:rPr>
        <w:t>’</w:t>
      </w:r>
      <w:r w:rsidRPr="00304EC3">
        <w:rPr>
          <w:rFonts w:ascii="Times New Roman" w:eastAsia="Times New Roman" w:hAnsi="Times New Roman" w:cs="Times New Roman"/>
          <w:sz w:val="28"/>
          <w:szCs w:val="28"/>
          <w:lang w:val="uk-UA" w:eastAsia="ja-JP"/>
        </w:rPr>
        <w:t xml:space="preserve">я </w:t>
      </w:r>
      <w:r w:rsidRPr="00304EC3">
        <w:rPr>
          <w:rFonts w:ascii="Times New Roman" w:eastAsia="Times New Roman" w:hAnsi="Times New Roman" w:cs="Times New Roman"/>
          <w:sz w:val="28"/>
          <w:szCs w:val="28"/>
          <w:lang w:val="uk-UA" w:eastAsia="ru-RU"/>
        </w:rPr>
        <w:t>учнів. У 201</w:t>
      </w:r>
      <w:r w:rsidRPr="00304EC3">
        <w:rPr>
          <w:rFonts w:ascii="Times New Roman" w:eastAsia="Times New Roman" w:hAnsi="Times New Roman" w:cs="Times New Roman"/>
          <w:sz w:val="28"/>
          <w:szCs w:val="28"/>
          <w:lang w:eastAsia="ru-RU"/>
        </w:rPr>
        <w:t>9/</w:t>
      </w:r>
      <w:r w:rsidRPr="00304EC3">
        <w:rPr>
          <w:rFonts w:ascii="Times New Roman" w:eastAsia="Times New Roman" w:hAnsi="Times New Roman" w:cs="Times New Roman"/>
          <w:sz w:val="28"/>
          <w:szCs w:val="28"/>
          <w:lang w:val="uk-UA" w:eastAsia="ru-RU"/>
        </w:rPr>
        <w:t>2020 навчальному році</w:t>
      </w:r>
      <w:r w:rsidRPr="00304EC3">
        <w:rPr>
          <w:rFonts w:ascii="Times New Roman" w:eastAsia="Times New Roman" w:hAnsi="Times New Roman" w:cs="Times New Roman"/>
          <w:sz w:val="28"/>
          <w:szCs w:val="28"/>
          <w:lang w:eastAsia="ru-RU"/>
        </w:rPr>
        <w:t xml:space="preserve">13 </w:t>
      </w:r>
      <w:r w:rsidRPr="00304EC3">
        <w:rPr>
          <w:rFonts w:ascii="Times New Roman" w:eastAsia="Times New Roman" w:hAnsi="Times New Roman" w:cs="Times New Roman"/>
          <w:sz w:val="28"/>
          <w:szCs w:val="28"/>
          <w:lang w:val="uk-UA" w:eastAsia="ru-RU"/>
        </w:rPr>
        <w:t xml:space="preserve">учнів звільнені від фізичної культури, </w:t>
      </w:r>
      <w:r w:rsidRPr="00304EC3">
        <w:rPr>
          <w:rFonts w:ascii="Times New Roman" w:eastAsia="Times New Roman" w:hAnsi="Times New Roman" w:cs="Times New Roman"/>
          <w:sz w:val="28"/>
          <w:szCs w:val="28"/>
          <w:lang w:eastAsia="ru-RU"/>
        </w:rPr>
        <w:t>5</w:t>
      </w:r>
      <w:r w:rsidRPr="00304EC3">
        <w:rPr>
          <w:rFonts w:ascii="Times New Roman" w:eastAsia="Times New Roman" w:hAnsi="Times New Roman" w:cs="Times New Roman"/>
          <w:sz w:val="28"/>
          <w:szCs w:val="28"/>
          <w:lang w:val="uk-UA" w:eastAsia="ru-RU"/>
        </w:rPr>
        <w:t xml:space="preserve"> – займаються по програмі спецмедгрупи, але сама спецмедгрупа не відкрита через недостатню кількість дітей. У основній групі занять з фізичної культури – </w:t>
      </w:r>
      <w:r w:rsidRPr="00304EC3">
        <w:rPr>
          <w:rFonts w:ascii="Times New Roman" w:eastAsia="Times New Roman" w:hAnsi="Times New Roman" w:cs="Times New Roman"/>
          <w:sz w:val="28"/>
          <w:szCs w:val="28"/>
          <w:lang w:eastAsia="ru-RU"/>
        </w:rPr>
        <w:t xml:space="preserve">580 </w:t>
      </w:r>
      <w:r w:rsidRPr="00304EC3">
        <w:rPr>
          <w:rFonts w:ascii="Times New Roman" w:eastAsia="Times New Roman" w:hAnsi="Times New Roman" w:cs="Times New Roman"/>
          <w:sz w:val="28"/>
          <w:szCs w:val="28"/>
          <w:lang w:val="uk-UA" w:eastAsia="ru-RU"/>
        </w:rPr>
        <w:t>учня, а в підготовчій – 76.</w:t>
      </w:r>
    </w:p>
    <w:p w:rsidR="00304EC3" w:rsidRPr="00304EC3" w:rsidRDefault="00304EC3" w:rsidP="00BD2F6F">
      <w:pPr>
        <w:spacing w:after="0"/>
        <w:ind w:firstLine="720"/>
        <w:jc w:val="both"/>
        <w:rPr>
          <w:rFonts w:ascii="Times New Roman" w:eastAsia="Times New Roman" w:hAnsi="Times New Roman" w:cs="Times New Roman"/>
          <w:sz w:val="28"/>
          <w:szCs w:val="28"/>
          <w:lang w:val="uk-UA" w:eastAsia="ru-RU"/>
        </w:rPr>
      </w:pPr>
      <w:r w:rsidRPr="00304EC3">
        <w:rPr>
          <w:rFonts w:ascii="Times New Roman" w:eastAsia="Times New Roman" w:hAnsi="Times New Roman" w:cs="Times New Roman"/>
          <w:sz w:val="28"/>
          <w:szCs w:val="28"/>
          <w:lang w:val="uk-UA" w:eastAsia="ru-RU"/>
        </w:rPr>
        <w:lastRenderedPageBreak/>
        <w:t xml:space="preserve">Сестра медична  проводить просвітницьку роботу та бесіди серед батьків та учнів щодо профілактики та попередження інфекційних захварявань, сизонних та дитячих хвороб. </w:t>
      </w:r>
    </w:p>
    <w:p w:rsidR="00304EC3" w:rsidRPr="00304EC3" w:rsidRDefault="00304EC3" w:rsidP="00BD2F6F">
      <w:pPr>
        <w:spacing w:after="0"/>
        <w:ind w:firstLine="720"/>
        <w:jc w:val="both"/>
        <w:rPr>
          <w:rFonts w:ascii="Times New Roman" w:eastAsia="Times New Roman" w:hAnsi="Times New Roman" w:cs="Times New Roman"/>
          <w:color w:val="C00000"/>
          <w:sz w:val="28"/>
          <w:szCs w:val="28"/>
          <w:lang w:val="uk-UA" w:eastAsia="ru-RU"/>
        </w:rPr>
      </w:pPr>
      <w:r w:rsidRPr="00304EC3">
        <w:rPr>
          <w:rFonts w:ascii="Times New Roman" w:eastAsia="Times New Roman" w:hAnsi="Times New Roman" w:cs="Times New Roman"/>
          <w:sz w:val="28"/>
          <w:szCs w:val="28"/>
          <w:lang w:val="uk-UA" w:eastAsia="ru-RU"/>
        </w:rPr>
        <w:t>З метою якісного навантаження на уроках фізичної культури у закладі  організовано моніторингові дослідження стану здоров</w:t>
      </w:r>
      <w:r w:rsidRPr="00304EC3">
        <w:rPr>
          <w:rFonts w:ascii="Times New Roman" w:eastAsia="Times New Roman" w:hAnsi="Times New Roman" w:cs="Times New Roman"/>
          <w:sz w:val="28"/>
          <w:szCs w:val="28"/>
          <w:lang w:val="uk-UA" w:eastAsia="ja-JP"/>
        </w:rPr>
        <w:t>’</w:t>
      </w:r>
      <w:r w:rsidRPr="00304EC3">
        <w:rPr>
          <w:rFonts w:ascii="Times New Roman" w:eastAsia="MS Mincho" w:hAnsi="Times New Roman" w:cs="Times New Roman"/>
          <w:sz w:val="28"/>
          <w:szCs w:val="28"/>
          <w:lang w:val="uk-UA" w:eastAsia="ja-JP"/>
        </w:rPr>
        <w:t xml:space="preserve">я  </w:t>
      </w:r>
      <w:r w:rsidRPr="00304EC3">
        <w:rPr>
          <w:rFonts w:ascii="Times New Roman" w:eastAsia="Times New Roman" w:hAnsi="Times New Roman" w:cs="Times New Roman"/>
          <w:sz w:val="28"/>
          <w:szCs w:val="28"/>
          <w:lang w:val="uk-UA" w:eastAsia="ru-RU"/>
        </w:rPr>
        <w:t>учнів.  У кожному класному журналі  класним керівником разом з медичною сестрою  складено «Лист здоров′я»  класу, з якими ознайомлені учителі фізичної культури</w:t>
      </w:r>
    </w:p>
    <w:p w:rsidR="00304EC3" w:rsidRPr="00304EC3" w:rsidRDefault="00304EC3" w:rsidP="00BD2F6F">
      <w:pPr>
        <w:spacing w:after="0"/>
        <w:ind w:firstLine="720"/>
        <w:jc w:val="both"/>
        <w:rPr>
          <w:rFonts w:ascii="Times New Roman" w:eastAsia="Times New Roman" w:hAnsi="Times New Roman" w:cs="Times New Roman"/>
          <w:sz w:val="28"/>
          <w:szCs w:val="28"/>
          <w:lang w:eastAsia="ru-RU"/>
        </w:rPr>
      </w:pPr>
      <w:r w:rsidRPr="00304EC3">
        <w:rPr>
          <w:rFonts w:ascii="Times New Roman" w:eastAsia="Times New Roman" w:hAnsi="Times New Roman" w:cs="Times New Roman"/>
          <w:sz w:val="28"/>
          <w:szCs w:val="28"/>
          <w:lang w:val="uk-UA" w:eastAsia="ru-RU"/>
        </w:rPr>
        <w:t>Протягом поточного  навчального року систематично перевірялись:</w:t>
      </w:r>
    </w:p>
    <w:p w:rsidR="00304EC3" w:rsidRPr="00304EC3" w:rsidRDefault="00304EC3" w:rsidP="00BD2F6F">
      <w:pPr>
        <w:spacing w:after="0"/>
        <w:jc w:val="both"/>
        <w:rPr>
          <w:rFonts w:ascii="Times New Roman" w:eastAsia="Times New Roman" w:hAnsi="Times New Roman" w:cs="Times New Roman"/>
          <w:sz w:val="28"/>
          <w:szCs w:val="28"/>
          <w:lang w:val="uk-UA" w:eastAsia="ru-RU"/>
        </w:rPr>
      </w:pPr>
      <w:r w:rsidRPr="00304EC3">
        <w:rPr>
          <w:rFonts w:ascii="Times New Roman" w:eastAsia="Times New Roman" w:hAnsi="Times New Roman" w:cs="Times New Roman"/>
          <w:sz w:val="28"/>
          <w:szCs w:val="28"/>
          <w:lang w:val="uk-UA" w:eastAsia="ru-RU"/>
        </w:rPr>
        <w:t>-  стан медичного кабінету;</w:t>
      </w:r>
    </w:p>
    <w:p w:rsidR="00304EC3" w:rsidRPr="00304EC3" w:rsidRDefault="00304EC3" w:rsidP="00BD2F6F">
      <w:pPr>
        <w:spacing w:after="0"/>
        <w:jc w:val="both"/>
        <w:rPr>
          <w:rFonts w:ascii="Times New Roman" w:eastAsia="Times New Roman" w:hAnsi="Times New Roman" w:cs="Times New Roman"/>
          <w:sz w:val="28"/>
          <w:szCs w:val="28"/>
          <w:lang w:val="uk-UA" w:eastAsia="ru-RU"/>
        </w:rPr>
      </w:pPr>
      <w:r w:rsidRPr="00304EC3">
        <w:rPr>
          <w:rFonts w:ascii="Times New Roman" w:eastAsia="Times New Roman" w:hAnsi="Times New Roman" w:cs="Times New Roman"/>
          <w:sz w:val="28"/>
          <w:szCs w:val="28"/>
          <w:lang w:val="uk-UA" w:eastAsia="ru-RU"/>
        </w:rPr>
        <w:t>-  наявність медичного персоналу;</w:t>
      </w:r>
    </w:p>
    <w:p w:rsidR="00304EC3" w:rsidRPr="00304EC3" w:rsidRDefault="00304EC3" w:rsidP="00BD2F6F">
      <w:pPr>
        <w:spacing w:after="0"/>
        <w:jc w:val="both"/>
        <w:rPr>
          <w:rFonts w:ascii="Times New Roman" w:eastAsia="Times New Roman" w:hAnsi="Times New Roman" w:cs="Times New Roman"/>
          <w:sz w:val="28"/>
          <w:szCs w:val="28"/>
          <w:lang w:val="uk-UA" w:eastAsia="ru-RU"/>
        </w:rPr>
      </w:pPr>
      <w:r w:rsidRPr="00304EC3">
        <w:rPr>
          <w:rFonts w:ascii="Times New Roman" w:eastAsia="Times New Roman" w:hAnsi="Times New Roman" w:cs="Times New Roman"/>
          <w:sz w:val="28"/>
          <w:szCs w:val="28"/>
          <w:lang w:val="uk-UA" w:eastAsia="ru-RU"/>
        </w:rPr>
        <w:t>- наявність ліків, необхідних для надання першої допомоги;</w:t>
      </w:r>
    </w:p>
    <w:p w:rsidR="00304EC3" w:rsidRPr="00304EC3" w:rsidRDefault="00304EC3" w:rsidP="00BD2F6F">
      <w:pPr>
        <w:spacing w:after="0"/>
        <w:jc w:val="both"/>
        <w:rPr>
          <w:rFonts w:ascii="Times New Roman" w:eastAsia="Times New Roman" w:hAnsi="Times New Roman" w:cs="Times New Roman"/>
          <w:sz w:val="28"/>
          <w:szCs w:val="28"/>
          <w:lang w:val="uk-UA" w:eastAsia="ru-RU"/>
        </w:rPr>
      </w:pPr>
      <w:r w:rsidRPr="00304EC3">
        <w:rPr>
          <w:rFonts w:ascii="Times New Roman" w:eastAsia="Times New Roman" w:hAnsi="Times New Roman" w:cs="Times New Roman"/>
          <w:sz w:val="28"/>
          <w:szCs w:val="28"/>
          <w:lang w:val="uk-UA" w:eastAsia="ru-RU"/>
        </w:rPr>
        <w:t>-   якість організації медогляду школярів після канікул;</w:t>
      </w:r>
    </w:p>
    <w:p w:rsidR="00304EC3" w:rsidRDefault="00304EC3" w:rsidP="00BD2F6F">
      <w:pPr>
        <w:spacing w:after="0"/>
        <w:jc w:val="both"/>
        <w:rPr>
          <w:rFonts w:ascii="Times New Roman" w:hAnsi="Times New Roman" w:cs="Times New Roman"/>
          <w:sz w:val="28"/>
          <w:szCs w:val="28"/>
          <w:lang w:val="uk-UA"/>
        </w:rPr>
      </w:pPr>
      <w:r w:rsidRPr="00304EC3">
        <w:rPr>
          <w:rFonts w:ascii="Times New Roman" w:eastAsia="Times New Roman" w:hAnsi="Times New Roman" w:cs="Times New Roman"/>
          <w:sz w:val="28"/>
          <w:szCs w:val="28"/>
          <w:lang w:val="uk-UA" w:eastAsia="ru-RU"/>
        </w:rPr>
        <w:t>- своєчасність проходження медогляду педпрацівників та обслуговуючого персоналу;</w:t>
      </w:r>
      <w:r w:rsidRPr="00304EC3">
        <w:rPr>
          <w:rFonts w:ascii="Times New Roman" w:hAnsi="Times New Roman" w:cs="Times New Roman"/>
          <w:sz w:val="28"/>
          <w:szCs w:val="28"/>
          <w:lang w:val="uk-UA"/>
        </w:rPr>
        <w:t xml:space="preserve"> Протягом року учні школи систематично перевірялися на виявлення педикульозу</w:t>
      </w:r>
      <w:r>
        <w:rPr>
          <w:rFonts w:ascii="Times New Roman" w:hAnsi="Times New Roman" w:cs="Times New Roman"/>
          <w:sz w:val="28"/>
          <w:szCs w:val="28"/>
          <w:lang w:val="uk-UA"/>
        </w:rPr>
        <w:t>.</w:t>
      </w:r>
      <w:r w:rsidRPr="00304EC3">
        <w:rPr>
          <w:rFonts w:ascii="Times New Roman" w:hAnsi="Times New Roman" w:cs="Times New Roman"/>
          <w:sz w:val="28"/>
          <w:szCs w:val="28"/>
          <w:lang w:val="uk-UA"/>
        </w:rPr>
        <w:t xml:space="preserve"> З учнями 1-1</w:t>
      </w:r>
      <w:r>
        <w:rPr>
          <w:rFonts w:ascii="Times New Roman" w:hAnsi="Times New Roman" w:cs="Times New Roman"/>
          <w:sz w:val="28"/>
          <w:szCs w:val="28"/>
          <w:lang w:val="uk-UA"/>
        </w:rPr>
        <w:t>1</w:t>
      </w:r>
      <w:r w:rsidRPr="00304EC3">
        <w:rPr>
          <w:rFonts w:ascii="Times New Roman" w:hAnsi="Times New Roman" w:cs="Times New Roman"/>
          <w:sz w:val="28"/>
          <w:szCs w:val="28"/>
          <w:lang w:val="uk-UA"/>
        </w:rPr>
        <w:t xml:space="preserve"> класів проводяться бесіди, диктанти, анкетування, випускаються санітарні бюлетені з профілактики грипу, вірусного гепатиту, сказу, туберкульозу, особистої санітарії та гігієни.</w:t>
      </w:r>
    </w:p>
    <w:p w:rsidR="00BD2F6F" w:rsidRPr="00304EC3" w:rsidRDefault="00BD2F6F" w:rsidP="00BD2F6F">
      <w:pPr>
        <w:spacing w:after="0"/>
        <w:jc w:val="both"/>
        <w:rPr>
          <w:rFonts w:ascii="Times New Roman" w:eastAsia="Times New Roman" w:hAnsi="Times New Roman" w:cs="Times New Roman"/>
          <w:sz w:val="28"/>
          <w:szCs w:val="28"/>
          <w:lang w:val="uk-UA" w:eastAsia="ru-RU"/>
        </w:rPr>
      </w:pPr>
    </w:p>
    <w:p w:rsidR="00FC7746" w:rsidRDefault="005339F5" w:rsidP="00BD2F6F">
      <w:pPr>
        <w:jc w:val="both"/>
        <w:rPr>
          <w:rFonts w:ascii="Times New Roman" w:hAnsi="Times New Roman" w:cs="Times New Roman"/>
          <w:sz w:val="28"/>
          <w:szCs w:val="28"/>
          <w:lang w:val="uk-UA"/>
        </w:rPr>
      </w:pPr>
      <w:r w:rsidRPr="00FC7746">
        <w:rPr>
          <w:rFonts w:ascii="Times New Roman" w:hAnsi="Times New Roman" w:cs="Times New Roman"/>
          <w:b/>
          <w:sz w:val="28"/>
          <w:szCs w:val="28"/>
        </w:rPr>
        <w:t>5.2. Дотримання вимог охорони дитинства, техніки безпеки, санітарно – гі</w:t>
      </w:r>
      <w:proofErr w:type="gramStart"/>
      <w:r w:rsidRPr="00FC7746">
        <w:rPr>
          <w:rFonts w:ascii="Times New Roman" w:hAnsi="Times New Roman" w:cs="Times New Roman"/>
          <w:b/>
          <w:sz w:val="28"/>
          <w:szCs w:val="28"/>
        </w:rPr>
        <w:t>г</w:t>
      </w:r>
      <w:proofErr w:type="gramEnd"/>
      <w:r w:rsidRPr="00FC7746">
        <w:rPr>
          <w:rFonts w:ascii="Times New Roman" w:hAnsi="Times New Roman" w:cs="Times New Roman"/>
          <w:b/>
          <w:sz w:val="28"/>
          <w:szCs w:val="28"/>
        </w:rPr>
        <w:t>ієнічних та протипожежних норм.</w:t>
      </w:r>
    </w:p>
    <w:p w:rsidR="00BD2F6F" w:rsidRDefault="005339F5" w:rsidP="00BD2F6F">
      <w:pPr>
        <w:rPr>
          <w:rFonts w:ascii="Times New Roman" w:hAnsi="Times New Roman" w:cs="Times New Roman"/>
          <w:sz w:val="28"/>
          <w:szCs w:val="28"/>
          <w:lang w:val="uk-UA"/>
        </w:rPr>
      </w:pPr>
      <w:r w:rsidRPr="005339F5">
        <w:rPr>
          <w:rFonts w:ascii="Times New Roman" w:hAnsi="Times New Roman" w:cs="Times New Roman"/>
          <w:sz w:val="28"/>
          <w:szCs w:val="28"/>
        </w:rPr>
        <w:t xml:space="preserve">Стан дитячого травматизму. </w:t>
      </w:r>
    </w:p>
    <w:p w:rsidR="00D73725" w:rsidRPr="00BD2F6F" w:rsidRDefault="005339F5" w:rsidP="00BD2F6F">
      <w:pPr>
        <w:ind w:firstLine="708"/>
        <w:jc w:val="both"/>
        <w:rPr>
          <w:rFonts w:ascii="Times New Roman" w:hAnsi="Times New Roman" w:cs="Times New Roman"/>
          <w:sz w:val="28"/>
          <w:szCs w:val="28"/>
          <w:lang w:val="en-US"/>
        </w:rPr>
      </w:pPr>
      <w:r w:rsidRPr="005339F5">
        <w:rPr>
          <w:rFonts w:ascii="Times New Roman" w:hAnsi="Times New Roman" w:cs="Times New Roman"/>
          <w:sz w:val="28"/>
          <w:szCs w:val="28"/>
        </w:rPr>
        <w:t xml:space="preserve">Питання охорони праці проходить через усю систему роботи закладу й стосується </w:t>
      </w:r>
      <w:proofErr w:type="gramStart"/>
      <w:r w:rsidRPr="005339F5">
        <w:rPr>
          <w:rFonts w:ascii="Times New Roman" w:hAnsi="Times New Roman" w:cs="Times New Roman"/>
          <w:sz w:val="28"/>
          <w:szCs w:val="28"/>
        </w:rPr>
        <w:t>вс</w:t>
      </w:r>
      <w:proofErr w:type="gramEnd"/>
      <w:r w:rsidRPr="005339F5">
        <w:rPr>
          <w:rFonts w:ascii="Times New Roman" w:hAnsi="Times New Roman" w:cs="Times New Roman"/>
          <w:sz w:val="28"/>
          <w:szCs w:val="28"/>
        </w:rPr>
        <w:t xml:space="preserve">іх напрямів діяльності та всіх без виключення учасників освітнього процесу. Стан цієї роботи знаходиться </w:t>
      </w:r>
      <w:proofErr w:type="gramStart"/>
      <w:r w:rsidRPr="005339F5">
        <w:rPr>
          <w:rFonts w:ascii="Times New Roman" w:hAnsi="Times New Roman" w:cs="Times New Roman"/>
          <w:sz w:val="28"/>
          <w:szCs w:val="28"/>
        </w:rPr>
        <w:t>п</w:t>
      </w:r>
      <w:proofErr w:type="gramEnd"/>
      <w:r w:rsidRPr="005339F5">
        <w:rPr>
          <w:rFonts w:ascii="Times New Roman" w:hAnsi="Times New Roman" w:cs="Times New Roman"/>
          <w:sz w:val="28"/>
          <w:szCs w:val="28"/>
        </w:rPr>
        <w:t xml:space="preserve">ід постійним контролем директора. У системі управління охороною праці навчального закладу можна виокремити такі основні напрями: • створення безпечних умов праці і навчання; • значне </w:t>
      </w:r>
      <w:proofErr w:type="gramStart"/>
      <w:r w:rsidRPr="005339F5">
        <w:rPr>
          <w:rFonts w:ascii="Times New Roman" w:hAnsi="Times New Roman" w:cs="Times New Roman"/>
          <w:sz w:val="28"/>
          <w:szCs w:val="28"/>
        </w:rPr>
        <w:t>п</w:t>
      </w:r>
      <w:proofErr w:type="gramEnd"/>
      <w:r w:rsidRPr="005339F5">
        <w:rPr>
          <w:rFonts w:ascii="Times New Roman" w:hAnsi="Times New Roman" w:cs="Times New Roman"/>
          <w:sz w:val="28"/>
          <w:szCs w:val="28"/>
        </w:rPr>
        <w:t xml:space="preserve">ідвищення рівня профілактичної роботи щодо запобігання нещасним випадкам і професійним захворюванням; • забезпечення систематичного навчання учнів, педагогів, техперсоналу, батьків із питань охорони праці; • контроль за дотриманням вимог чинного законодавства з питань охорони праці, безпеки життєдіяльності. Відповідно до цього було розроблено Комплексні заходи щодо попередження дитячого травматизму, план заходів щодо запобігання травматизму </w:t>
      </w:r>
      <w:proofErr w:type="gramStart"/>
      <w:r w:rsidRPr="005339F5">
        <w:rPr>
          <w:rFonts w:ascii="Times New Roman" w:hAnsi="Times New Roman" w:cs="Times New Roman"/>
          <w:sz w:val="28"/>
          <w:szCs w:val="28"/>
        </w:rPr>
        <w:t>п</w:t>
      </w:r>
      <w:proofErr w:type="gramEnd"/>
      <w:r w:rsidRPr="005339F5">
        <w:rPr>
          <w:rFonts w:ascii="Times New Roman" w:hAnsi="Times New Roman" w:cs="Times New Roman"/>
          <w:sz w:val="28"/>
          <w:szCs w:val="28"/>
        </w:rPr>
        <w:t xml:space="preserve">ід час освітнього процесу, план заходів з профілактики  дитячого дорожньо-транспортного травматизму, план заходів щодо покращення стану протипожежного захисту. Протягом року було видано ряд наказів, що регулювали роботу </w:t>
      </w:r>
      <w:proofErr w:type="gramStart"/>
      <w:r w:rsidRPr="005339F5">
        <w:rPr>
          <w:rFonts w:ascii="Times New Roman" w:hAnsi="Times New Roman" w:cs="Times New Roman"/>
          <w:sz w:val="28"/>
          <w:szCs w:val="28"/>
        </w:rPr>
        <w:t>школи в</w:t>
      </w:r>
      <w:proofErr w:type="gramEnd"/>
      <w:r w:rsidRPr="005339F5">
        <w:rPr>
          <w:rFonts w:ascii="Times New Roman" w:hAnsi="Times New Roman" w:cs="Times New Roman"/>
          <w:sz w:val="28"/>
          <w:szCs w:val="28"/>
        </w:rPr>
        <w:t xml:space="preserve"> зазначеному напрямку. Організовано проведення конкурсів, змагань, вікторин. Затверджено обов</w:t>
      </w:r>
      <w:r w:rsidR="00BD2F6F" w:rsidRPr="00BD2F6F">
        <w:rPr>
          <w:rFonts w:ascii="Times New Roman" w:hAnsi="Times New Roman" w:cs="Times New Roman"/>
          <w:sz w:val="28"/>
          <w:szCs w:val="28"/>
        </w:rPr>
        <w:t>’</w:t>
      </w:r>
      <w:r w:rsidRPr="005339F5">
        <w:rPr>
          <w:rFonts w:ascii="Times New Roman" w:hAnsi="Times New Roman" w:cs="Times New Roman"/>
          <w:sz w:val="28"/>
          <w:szCs w:val="28"/>
        </w:rPr>
        <w:t xml:space="preserve">язки посадових осіб з питань охорони праці, безпеки життєдіяльності. Передбачено відповідальних за організацію роботи з питань охорони праці, безпеки життєдіяльності </w:t>
      </w:r>
      <w:proofErr w:type="gramStart"/>
      <w:r w:rsidRPr="005339F5">
        <w:rPr>
          <w:rFonts w:ascii="Times New Roman" w:hAnsi="Times New Roman" w:cs="Times New Roman"/>
          <w:sz w:val="28"/>
          <w:szCs w:val="28"/>
        </w:rPr>
        <w:t>п</w:t>
      </w:r>
      <w:proofErr w:type="gramEnd"/>
      <w:r w:rsidRPr="005339F5">
        <w:rPr>
          <w:rFonts w:ascii="Times New Roman" w:hAnsi="Times New Roman" w:cs="Times New Roman"/>
          <w:sz w:val="28"/>
          <w:szCs w:val="28"/>
        </w:rPr>
        <w:t xml:space="preserve">ід час освітнього процесу та в </w:t>
      </w:r>
      <w:r w:rsidRPr="005339F5">
        <w:rPr>
          <w:rFonts w:ascii="Times New Roman" w:hAnsi="Times New Roman" w:cs="Times New Roman"/>
          <w:sz w:val="28"/>
          <w:szCs w:val="28"/>
        </w:rPr>
        <w:lastRenderedPageBreak/>
        <w:t xml:space="preserve">позаурочний час, попередження дитячого травматизму. Зазначене питання розглядалось на педагогічних радах, на нарадах при директорі, інструктивно-методичних нарадах, засіданнях </w:t>
      </w:r>
      <w:proofErr w:type="gramStart"/>
      <w:r w:rsidRPr="005339F5">
        <w:rPr>
          <w:rFonts w:ascii="Times New Roman" w:hAnsi="Times New Roman" w:cs="Times New Roman"/>
          <w:sz w:val="28"/>
          <w:szCs w:val="28"/>
        </w:rPr>
        <w:t>методичного</w:t>
      </w:r>
      <w:proofErr w:type="gramEnd"/>
      <w:r w:rsidRPr="005339F5">
        <w:rPr>
          <w:rFonts w:ascii="Times New Roman" w:hAnsi="Times New Roman" w:cs="Times New Roman"/>
          <w:sz w:val="28"/>
          <w:szCs w:val="28"/>
        </w:rPr>
        <w:t xml:space="preserve"> об'єднання вчителів трудового навчання та фізичної культури, батьківських зборах. На початок навчального року </w:t>
      </w:r>
      <w:proofErr w:type="gramStart"/>
      <w:r w:rsidRPr="005339F5">
        <w:rPr>
          <w:rFonts w:ascii="Times New Roman" w:hAnsi="Times New Roman" w:cs="Times New Roman"/>
          <w:sz w:val="28"/>
          <w:szCs w:val="28"/>
        </w:rPr>
        <w:t>вс</w:t>
      </w:r>
      <w:proofErr w:type="gramEnd"/>
      <w:r w:rsidRPr="005339F5">
        <w:rPr>
          <w:rFonts w:ascii="Times New Roman" w:hAnsi="Times New Roman" w:cs="Times New Roman"/>
          <w:sz w:val="28"/>
          <w:szCs w:val="28"/>
        </w:rPr>
        <w:t xml:space="preserve">і педагогічні працівники школи надали медичні книжки з дозволом на роботу, а учні школи пройшли медичні профілактичні огляди. Учні, які за </w:t>
      </w:r>
      <w:proofErr w:type="gramStart"/>
      <w:r w:rsidRPr="005339F5">
        <w:rPr>
          <w:rFonts w:ascii="Times New Roman" w:hAnsi="Times New Roman" w:cs="Times New Roman"/>
          <w:sz w:val="28"/>
          <w:szCs w:val="28"/>
        </w:rPr>
        <w:t>п</w:t>
      </w:r>
      <w:proofErr w:type="gramEnd"/>
      <w:r w:rsidRPr="005339F5">
        <w:rPr>
          <w:rFonts w:ascii="Times New Roman" w:hAnsi="Times New Roman" w:cs="Times New Roman"/>
          <w:sz w:val="28"/>
          <w:szCs w:val="28"/>
        </w:rPr>
        <w:t xml:space="preserve">ідсумками медогляду потрапляють до спеціальної медичної групи, під час уроків фізкультури виконують під наглядом учителя фізичні вправи відповідно до їх стану здоров”я. Щорічно за планом роботи школи проводиться навчання працівників школи з питань охорони праці, техніки безпеки, пожежної безпеки тощо. За графіком проводяться й заліки працівників, про що оформлюються відповідні протоколи в окремому журналі. У школі є </w:t>
      </w:r>
      <w:proofErr w:type="gramStart"/>
      <w:r w:rsidRPr="005339F5">
        <w:rPr>
          <w:rFonts w:ascii="Times New Roman" w:hAnsi="Times New Roman" w:cs="Times New Roman"/>
          <w:sz w:val="28"/>
          <w:szCs w:val="28"/>
        </w:rPr>
        <w:t>вс</w:t>
      </w:r>
      <w:proofErr w:type="gramEnd"/>
      <w:r w:rsidRPr="005339F5">
        <w:rPr>
          <w:rFonts w:ascii="Times New Roman" w:hAnsi="Times New Roman" w:cs="Times New Roman"/>
          <w:sz w:val="28"/>
          <w:szCs w:val="28"/>
        </w:rPr>
        <w:t>і необхідні журнали з реєстрації всіх видів інструктажів із питань охорони праці та безпеки життєдіяльності працівників та учнів школи. Відпрацьована програма вступного інструктажу з охорони праці для працівникі</w:t>
      </w:r>
      <w:proofErr w:type="gramStart"/>
      <w:r w:rsidRPr="005339F5">
        <w:rPr>
          <w:rFonts w:ascii="Times New Roman" w:hAnsi="Times New Roman" w:cs="Times New Roman"/>
          <w:sz w:val="28"/>
          <w:szCs w:val="28"/>
        </w:rPr>
        <w:t>в</w:t>
      </w:r>
      <w:proofErr w:type="gramEnd"/>
      <w:r w:rsidRPr="005339F5">
        <w:rPr>
          <w:rFonts w:ascii="Times New Roman" w:hAnsi="Times New Roman" w:cs="Times New Roman"/>
          <w:sz w:val="28"/>
          <w:szCs w:val="28"/>
        </w:rPr>
        <w:t xml:space="preserve"> та учнів школи. Протягом року проведено також первинні та цільові інструктажі з учнями з відповідною реєстрацію в журналах. На початок </w:t>
      </w:r>
      <w:r>
        <w:rPr>
          <w:rFonts w:ascii="Times New Roman" w:hAnsi="Times New Roman" w:cs="Times New Roman"/>
          <w:sz w:val="28"/>
          <w:szCs w:val="28"/>
        </w:rPr>
        <w:t>2019/2020</w:t>
      </w:r>
      <w:r w:rsidRPr="005339F5">
        <w:rPr>
          <w:rFonts w:ascii="Times New Roman" w:hAnsi="Times New Roman" w:cs="Times New Roman"/>
          <w:sz w:val="28"/>
          <w:szCs w:val="28"/>
        </w:rPr>
        <w:t xml:space="preserve"> навчального року були оформлені </w:t>
      </w:r>
      <w:proofErr w:type="gramStart"/>
      <w:r w:rsidRPr="005339F5">
        <w:rPr>
          <w:rFonts w:ascii="Times New Roman" w:hAnsi="Times New Roman" w:cs="Times New Roman"/>
          <w:sz w:val="28"/>
          <w:szCs w:val="28"/>
        </w:rPr>
        <w:t>вс</w:t>
      </w:r>
      <w:proofErr w:type="gramEnd"/>
      <w:r w:rsidRPr="005339F5">
        <w:rPr>
          <w:rFonts w:ascii="Times New Roman" w:hAnsi="Times New Roman" w:cs="Times New Roman"/>
          <w:sz w:val="28"/>
          <w:szCs w:val="28"/>
        </w:rPr>
        <w:t>і необхідні акти – дозволи на проведення навчальних занять у кабінетах та шкільних приміщеннях підвищеної небезпеки, паспорт санітарно – технічного стану школи. Ведуться журнали інструктажів з безпеки життєдіяльності в зазначених кабінетах. Затверджено план роботи школи на 20</w:t>
      </w:r>
      <w:r w:rsidR="00FC7746">
        <w:rPr>
          <w:rFonts w:ascii="Times New Roman" w:hAnsi="Times New Roman" w:cs="Times New Roman"/>
          <w:sz w:val="28"/>
          <w:szCs w:val="28"/>
          <w:lang w:val="uk-UA"/>
        </w:rPr>
        <w:t>19/</w:t>
      </w:r>
      <w:r w:rsidRPr="005339F5">
        <w:rPr>
          <w:rFonts w:ascii="Times New Roman" w:hAnsi="Times New Roman" w:cs="Times New Roman"/>
          <w:sz w:val="28"/>
          <w:szCs w:val="28"/>
        </w:rPr>
        <w:t xml:space="preserve"> 20</w:t>
      </w:r>
      <w:r w:rsidR="00FC7746">
        <w:rPr>
          <w:rFonts w:ascii="Times New Roman" w:hAnsi="Times New Roman" w:cs="Times New Roman"/>
          <w:sz w:val="28"/>
          <w:szCs w:val="28"/>
          <w:lang w:val="uk-UA"/>
        </w:rPr>
        <w:t>20</w:t>
      </w:r>
      <w:r w:rsidRPr="005339F5">
        <w:rPr>
          <w:rFonts w:ascii="Times New Roman" w:hAnsi="Times New Roman" w:cs="Times New Roman"/>
          <w:sz w:val="28"/>
          <w:szCs w:val="28"/>
        </w:rPr>
        <w:t xml:space="preserve"> н.р., де передбачено розділ « Охорона праці та безпека життєдіяльності». </w:t>
      </w:r>
      <w:proofErr w:type="gramStart"/>
      <w:r w:rsidRPr="005339F5">
        <w:rPr>
          <w:rFonts w:ascii="Times New Roman" w:hAnsi="Times New Roman" w:cs="Times New Roman"/>
          <w:sz w:val="28"/>
          <w:szCs w:val="28"/>
        </w:rPr>
        <w:t>З</w:t>
      </w:r>
      <w:proofErr w:type="gramEnd"/>
      <w:r w:rsidRPr="005339F5">
        <w:rPr>
          <w:rFonts w:ascii="Times New Roman" w:hAnsi="Times New Roman" w:cs="Times New Roman"/>
          <w:sz w:val="28"/>
          <w:szCs w:val="28"/>
        </w:rPr>
        <w:t xml:space="preserve"> метою уникнення травмування учнів під час перерв затверджено графік чергування вчителів по школі. Його виконання систематично контролюється адміністрацією та профспілковим комітетом школи. Класними керівниками 1 – </w:t>
      </w:r>
      <w:r w:rsidR="00FC7746">
        <w:rPr>
          <w:rFonts w:ascii="Times New Roman" w:hAnsi="Times New Roman" w:cs="Times New Roman"/>
          <w:sz w:val="28"/>
          <w:szCs w:val="28"/>
          <w:lang w:val="uk-UA"/>
        </w:rPr>
        <w:t>11</w:t>
      </w:r>
      <w:r w:rsidRPr="005339F5">
        <w:rPr>
          <w:rFonts w:ascii="Times New Roman" w:hAnsi="Times New Roman" w:cs="Times New Roman"/>
          <w:sz w:val="28"/>
          <w:szCs w:val="28"/>
        </w:rPr>
        <w:t>х класі</w:t>
      </w:r>
      <w:proofErr w:type="gramStart"/>
      <w:r w:rsidRPr="005339F5">
        <w:rPr>
          <w:rFonts w:ascii="Times New Roman" w:hAnsi="Times New Roman" w:cs="Times New Roman"/>
          <w:sz w:val="28"/>
          <w:szCs w:val="28"/>
        </w:rPr>
        <w:t>в</w:t>
      </w:r>
      <w:proofErr w:type="gramEnd"/>
      <w:r w:rsidRPr="005339F5">
        <w:rPr>
          <w:rFonts w:ascii="Times New Roman" w:hAnsi="Times New Roman" w:cs="Times New Roman"/>
          <w:sz w:val="28"/>
          <w:szCs w:val="28"/>
        </w:rPr>
        <w:t xml:space="preserve"> систематично проводяться бесіди щодо запобігання дитячого травматизму. </w:t>
      </w:r>
      <w:proofErr w:type="gramStart"/>
      <w:r w:rsidRPr="005339F5">
        <w:rPr>
          <w:rFonts w:ascii="Times New Roman" w:hAnsi="Times New Roman" w:cs="Times New Roman"/>
          <w:sz w:val="28"/>
          <w:szCs w:val="28"/>
        </w:rPr>
        <w:t>Установлен</w:t>
      </w:r>
      <w:proofErr w:type="gramEnd"/>
      <w:r w:rsidRPr="005339F5">
        <w:rPr>
          <w:rFonts w:ascii="Times New Roman" w:hAnsi="Times New Roman" w:cs="Times New Roman"/>
          <w:sz w:val="28"/>
          <w:szCs w:val="28"/>
        </w:rPr>
        <w:t xml:space="preserve">і єдині виховні години з єдиною тематикою з питань безпеки життєдіяльності та напередодні канікул. </w:t>
      </w:r>
      <w:proofErr w:type="gramStart"/>
      <w:r w:rsidRPr="005339F5">
        <w:rPr>
          <w:rFonts w:ascii="Times New Roman" w:hAnsi="Times New Roman" w:cs="Times New Roman"/>
          <w:sz w:val="28"/>
          <w:szCs w:val="28"/>
        </w:rPr>
        <w:t xml:space="preserve">Тематика цих бесід відображена у планах виховної роботи класних керівників, на сторінках журналів, у щоденниках учнів. В закладі проведено Тижні знань з основ безпеки життєдіяльності, Тижні безпеки дорожнього руху, Всесвітній день охорони праці, конкурси малюнків "Охорона праці очима дітей" тощо. </w:t>
      </w:r>
      <w:proofErr w:type="gramEnd"/>
    </w:p>
    <w:p w:rsidR="00BD2F6F" w:rsidRDefault="005339F5" w:rsidP="00BD2F6F">
      <w:pPr>
        <w:rPr>
          <w:rFonts w:ascii="Times New Roman" w:hAnsi="Times New Roman" w:cs="Times New Roman"/>
          <w:b/>
          <w:color w:val="FF0000"/>
          <w:sz w:val="28"/>
          <w:szCs w:val="28"/>
          <w:lang w:val="uk-UA"/>
        </w:rPr>
      </w:pPr>
      <w:r w:rsidRPr="00D33213">
        <w:rPr>
          <w:rFonts w:ascii="Times New Roman" w:hAnsi="Times New Roman" w:cs="Times New Roman"/>
          <w:b/>
          <w:sz w:val="28"/>
          <w:szCs w:val="28"/>
          <w:lang w:val="uk-UA"/>
        </w:rPr>
        <w:t>Моральне та матеріальне стимулювання учнів і педагогів працівників</w:t>
      </w:r>
    </w:p>
    <w:p w:rsidR="00D33213" w:rsidRPr="00482BA9" w:rsidRDefault="00D33213" w:rsidP="00BD2F6F">
      <w:pPr>
        <w:ind w:firstLine="708"/>
        <w:jc w:val="both"/>
        <w:rPr>
          <w:rFonts w:ascii="Times New Roman" w:hAnsi="Times New Roman" w:cs="Times New Roman"/>
          <w:sz w:val="28"/>
          <w:szCs w:val="28"/>
          <w:lang w:val="uk-UA"/>
        </w:rPr>
      </w:pPr>
      <w:r w:rsidRPr="00482BA9">
        <w:rPr>
          <w:rFonts w:ascii="Times New Roman" w:hAnsi="Times New Roman" w:cs="Times New Roman"/>
          <w:sz w:val="28"/>
          <w:szCs w:val="28"/>
          <w:lang w:val="uk-UA"/>
        </w:rPr>
        <w:t xml:space="preserve">Одним з моїх функціональних обов’язків є управління підвищенням професійної кваліфікації вчителів: </w:t>
      </w:r>
      <w:r w:rsidR="00BD2F6F">
        <w:rPr>
          <w:rFonts w:ascii="Times New Roman" w:eastAsia="Times New Roman" w:hAnsi="Times New Roman" w:cs="Times New Roman"/>
          <w:sz w:val="28"/>
          <w:szCs w:val="28"/>
          <w:lang w:val="uk-UA" w:eastAsia="ru-RU"/>
        </w:rPr>
        <w:t>д</w:t>
      </w:r>
      <w:r w:rsidRPr="00482BA9">
        <w:rPr>
          <w:rFonts w:ascii="Times New Roman" w:eastAsia="Times New Roman" w:hAnsi="Times New Roman" w:cs="Times New Roman"/>
          <w:sz w:val="28"/>
          <w:szCs w:val="28"/>
          <w:lang w:val="uk-UA" w:eastAsia="ru-RU"/>
        </w:rPr>
        <w:t xml:space="preserve">ля стимулювання професійного творчого росту вчителів широко використовується можливість атестації педагогічних кадрів. </w:t>
      </w:r>
      <w:r w:rsidRPr="00482BA9">
        <w:rPr>
          <w:rFonts w:ascii="Times New Roman" w:hAnsi="Times New Roman" w:cs="Times New Roman"/>
          <w:sz w:val="28"/>
          <w:szCs w:val="28"/>
          <w:lang w:val="uk-UA"/>
        </w:rPr>
        <w:t>У 2019/2020 навчальному році атестувалося 7 педагогічних працівників. Усі педагоги своєчасно пройшли курси підвищення кваліфікації, про що підтверджують посвідчення. За результатами атестації у 2019/2020 н.р.:</w:t>
      </w:r>
      <w:r w:rsidR="00BD2F6F">
        <w:rPr>
          <w:rFonts w:ascii="Times New Roman" w:hAnsi="Times New Roman" w:cs="Times New Roman"/>
          <w:sz w:val="28"/>
          <w:szCs w:val="28"/>
          <w:lang w:val="uk-UA"/>
        </w:rPr>
        <w:t xml:space="preserve">                               </w:t>
      </w:r>
      <w:r w:rsidRPr="00482BA9">
        <w:rPr>
          <w:rFonts w:ascii="Times New Roman" w:hAnsi="Times New Roman" w:cs="Times New Roman"/>
          <w:sz w:val="28"/>
          <w:szCs w:val="28"/>
          <w:lang w:val="uk-UA"/>
        </w:rPr>
        <w:lastRenderedPageBreak/>
        <w:t>3 педагогічних працівника підтвердили свої категорії та 4 встановили кваліфікаційні категорії, 2 із яких вищі.</w:t>
      </w:r>
      <w:r w:rsidR="00BD2F6F">
        <w:rPr>
          <w:rFonts w:ascii="Times New Roman" w:hAnsi="Times New Roman" w:cs="Times New Roman"/>
          <w:sz w:val="28"/>
          <w:szCs w:val="28"/>
          <w:lang w:val="uk-UA"/>
        </w:rPr>
        <w:t xml:space="preserve"> </w:t>
      </w:r>
      <w:r w:rsidRPr="00482BA9">
        <w:rPr>
          <w:rFonts w:ascii="Times New Roman" w:hAnsi="Times New Roman" w:cs="Times New Roman"/>
          <w:sz w:val="28"/>
          <w:szCs w:val="28"/>
          <w:lang w:val="uk-UA"/>
        </w:rPr>
        <w:t>Заохочення є закономірним результатом позитивної</w:t>
      </w:r>
      <w:r w:rsidR="00BD2F6F">
        <w:rPr>
          <w:rFonts w:ascii="Times New Roman" w:hAnsi="Times New Roman" w:cs="Times New Roman"/>
          <w:sz w:val="28"/>
          <w:szCs w:val="28"/>
          <w:lang w:val="uk-UA"/>
        </w:rPr>
        <w:t xml:space="preserve"> </w:t>
      </w:r>
      <w:r w:rsidRPr="00482BA9">
        <w:rPr>
          <w:rFonts w:ascii="Times New Roman" w:hAnsi="Times New Roman" w:cs="Times New Roman"/>
          <w:sz w:val="28"/>
          <w:szCs w:val="28"/>
          <w:lang w:val="uk-UA"/>
        </w:rPr>
        <w:t>оцінки</w:t>
      </w:r>
      <w:r w:rsidR="00BD2F6F">
        <w:rPr>
          <w:rFonts w:ascii="Times New Roman" w:hAnsi="Times New Roman" w:cs="Times New Roman"/>
          <w:sz w:val="28"/>
          <w:szCs w:val="28"/>
          <w:lang w:val="uk-UA"/>
        </w:rPr>
        <w:t xml:space="preserve"> </w:t>
      </w:r>
      <w:r w:rsidRPr="00482BA9">
        <w:rPr>
          <w:rFonts w:ascii="Times New Roman" w:hAnsi="Times New Roman" w:cs="Times New Roman"/>
          <w:sz w:val="28"/>
          <w:szCs w:val="28"/>
          <w:lang w:val="uk-UA"/>
        </w:rPr>
        <w:t>дій</w:t>
      </w:r>
      <w:r w:rsidR="00BD2F6F">
        <w:rPr>
          <w:rFonts w:ascii="Times New Roman" w:hAnsi="Times New Roman" w:cs="Times New Roman"/>
          <w:sz w:val="28"/>
          <w:szCs w:val="28"/>
          <w:lang w:val="uk-UA"/>
        </w:rPr>
        <w:t xml:space="preserve"> </w:t>
      </w:r>
      <w:r w:rsidRPr="00482BA9">
        <w:rPr>
          <w:rFonts w:ascii="Times New Roman" w:hAnsi="Times New Roman" w:cs="Times New Roman"/>
          <w:sz w:val="28"/>
          <w:szCs w:val="28"/>
          <w:lang w:val="uk-UA"/>
        </w:rPr>
        <w:t>працівника та результатів</w:t>
      </w:r>
      <w:r w:rsidR="00BD2F6F">
        <w:rPr>
          <w:rFonts w:ascii="Times New Roman" w:hAnsi="Times New Roman" w:cs="Times New Roman"/>
          <w:sz w:val="28"/>
          <w:szCs w:val="28"/>
          <w:lang w:val="uk-UA"/>
        </w:rPr>
        <w:t xml:space="preserve"> </w:t>
      </w:r>
      <w:r w:rsidRPr="00482BA9">
        <w:rPr>
          <w:rFonts w:ascii="Times New Roman" w:hAnsi="Times New Roman" w:cs="Times New Roman"/>
          <w:sz w:val="28"/>
          <w:szCs w:val="28"/>
          <w:lang w:val="uk-UA"/>
        </w:rPr>
        <w:t>його</w:t>
      </w:r>
      <w:r w:rsidR="00BD2F6F">
        <w:rPr>
          <w:rFonts w:ascii="Times New Roman" w:hAnsi="Times New Roman" w:cs="Times New Roman"/>
          <w:sz w:val="28"/>
          <w:szCs w:val="28"/>
          <w:lang w:val="uk-UA"/>
        </w:rPr>
        <w:t xml:space="preserve"> </w:t>
      </w:r>
      <w:r w:rsidRPr="00482BA9">
        <w:rPr>
          <w:rFonts w:ascii="Times New Roman" w:hAnsi="Times New Roman" w:cs="Times New Roman"/>
          <w:sz w:val="28"/>
          <w:szCs w:val="28"/>
          <w:lang w:val="uk-UA"/>
        </w:rPr>
        <w:t>праці. Так у поточному навчальному році  Акс</w:t>
      </w:r>
      <w:r w:rsidR="00BD2F6F">
        <w:rPr>
          <w:rFonts w:ascii="Times New Roman" w:hAnsi="Times New Roman" w:cs="Times New Roman"/>
          <w:sz w:val="28"/>
          <w:szCs w:val="28"/>
          <w:lang w:val="uk-UA"/>
        </w:rPr>
        <w:t>ьо</w:t>
      </w:r>
      <w:r w:rsidRPr="00482BA9">
        <w:rPr>
          <w:rFonts w:ascii="Times New Roman" w:hAnsi="Times New Roman" w:cs="Times New Roman"/>
          <w:sz w:val="28"/>
          <w:szCs w:val="28"/>
          <w:lang w:val="uk-UA"/>
        </w:rPr>
        <w:t>нова Н.М. посіла ІІ місце у районому етапі Всеукраїнському конкурсі Учитель року 2020. За результатами  педагогічної діяльності учителі отримували премії та грошові винагороди</w:t>
      </w:r>
      <w:r w:rsidR="00BD2F6F">
        <w:rPr>
          <w:rFonts w:ascii="Times New Roman" w:hAnsi="Times New Roman" w:cs="Times New Roman"/>
          <w:sz w:val="28"/>
          <w:szCs w:val="28"/>
          <w:lang w:val="uk-UA"/>
        </w:rPr>
        <w:t>.</w:t>
      </w:r>
    </w:p>
    <w:p w:rsidR="005F4AF7" w:rsidRPr="00482BA9" w:rsidRDefault="005F4AF7" w:rsidP="00BD2F6F">
      <w:pPr>
        <w:shd w:val="clear" w:color="auto" w:fill="F7F7F9"/>
        <w:jc w:val="both"/>
        <w:rPr>
          <w:rFonts w:ascii="Times New Roman" w:eastAsia="Times New Roman" w:hAnsi="Times New Roman" w:cs="Times New Roman"/>
          <w:b/>
          <w:bCs/>
          <w:color w:val="222222"/>
          <w:sz w:val="28"/>
          <w:szCs w:val="28"/>
          <w:lang w:val="uk-UA" w:eastAsia="ru-RU"/>
        </w:rPr>
      </w:pPr>
      <w:r w:rsidRPr="00482BA9">
        <w:rPr>
          <w:rFonts w:ascii="Times New Roman" w:eastAsia="Times New Roman" w:hAnsi="Times New Roman" w:cs="Times New Roman"/>
          <w:b/>
          <w:bCs/>
          <w:color w:val="222222"/>
          <w:sz w:val="28"/>
          <w:szCs w:val="28"/>
          <w:lang w:val="uk-UA" w:eastAsia="ru-RU"/>
        </w:rPr>
        <w:t>Залучення педагогічної та батьківської громадськості закладу освіти до управління його діяльністю; співпра</w:t>
      </w:r>
      <w:r w:rsidR="00BD2F6F">
        <w:rPr>
          <w:rFonts w:ascii="Times New Roman" w:eastAsia="Times New Roman" w:hAnsi="Times New Roman" w:cs="Times New Roman"/>
          <w:b/>
          <w:bCs/>
          <w:color w:val="222222"/>
          <w:sz w:val="28"/>
          <w:szCs w:val="28"/>
          <w:lang w:val="uk-UA" w:eastAsia="ru-RU"/>
        </w:rPr>
        <w:t>ця з громадськими організаціями</w:t>
      </w:r>
    </w:p>
    <w:p w:rsidR="005F4AF7" w:rsidRPr="00482BA9" w:rsidRDefault="005F4AF7" w:rsidP="00BD2F6F">
      <w:pPr>
        <w:ind w:firstLine="426"/>
        <w:jc w:val="both"/>
        <w:rPr>
          <w:rFonts w:ascii="Times New Roman" w:eastAsia="Times New Roman" w:hAnsi="Times New Roman" w:cs="Times New Roman"/>
          <w:sz w:val="28"/>
          <w:szCs w:val="28"/>
          <w:lang w:val="uk-UA" w:eastAsia="ru-RU"/>
        </w:rPr>
      </w:pPr>
      <w:r w:rsidRPr="00482BA9">
        <w:rPr>
          <w:rFonts w:ascii="Times New Roman" w:eastAsia="Calibri" w:hAnsi="Times New Roman" w:cs="Times New Roman"/>
          <w:color w:val="000000"/>
          <w:sz w:val="28"/>
          <w:szCs w:val="28"/>
          <w:lang w:val="uk-UA" w:eastAsia="ru-RU"/>
        </w:rPr>
        <w:t xml:space="preserve">Взаємоузгодженість вимог школи та батьків до виховання та розвитку дитини – запорука успіху особистості. З метою зміцнення зв’язків сім’ї, школи й громадськості, було організовано  співпрацю на належному рівні роботу в трьох напрямках: індивідуальна, масова, залучення батьків до участі в класних та загальношкільних справах. Традиційними заходами за участю батьків стали: волонтерська діяльність, проведення виховних заходів «Я обираю майбутню професію»,    вело прогулянки, походи вихідного дня, квести,проведення майстер класів «Мої хобі». </w:t>
      </w:r>
      <w:r w:rsidRPr="00482BA9">
        <w:rPr>
          <w:rFonts w:ascii="Times New Roman" w:eastAsia="Times New Roman" w:hAnsi="Times New Roman" w:cs="Times New Roman"/>
          <w:sz w:val="28"/>
          <w:szCs w:val="28"/>
          <w:lang w:val="uk-UA" w:eastAsia="ru-RU"/>
        </w:rPr>
        <w:t xml:space="preserve">У школі створена й працює Громадська організація «ОБ’ЄДНАННЯ  БАТЬКІВ УЧНІВ КОМУНАЛЬНОГО ЗАКЛАДУ «ХАРКІВСЬКА СПЕЦІАЛІЗОВАНА ШКОЛА І-ІІІ СТУПЕНІВ З ПОГЛИБЛЕНИМ ВИВЧЕННЯМ ОКРЕМИХ ПРЕДМЕТІВ № 16  ХАРКІВСЬКОЇ МІСЬКОЇ РАДИ ХАРКІВСЬКОЇ ОБЛАСТІ ІМЕНІ В.Г.СЕРГЄЄВА»батьківська рада та рада закладу. Питання діяльності закладу обговорюються на засіданнях, приймаються рішення, які потім спільно втілюються  в життя. Серед таких питань на часі – створення освітньої програми, навчального плану, плану роботи закладу на наступний навчальний рік. Спільно вирішуються питання морального заохочення учнів, питання покращення матеріально-технічної бази школи, робочі питання, що стосуються різних напрямків діяльності закладу. </w:t>
      </w:r>
    </w:p>
    <w:p w:rsidR="005F4AF7" w:rsidRPr="00482BA9" w:rsidRDefault="005F4AF7" w:rsidP="00BD2F6F">
      <w:pPr>
        <w:ind w:firstLine="708"/>
        <w:rPr>
          <w:rFonts w:ascii="Times New Roman" w:eastAsia="Calibri" w:hAnsi="Times New Roman" w:cs="Times New Roman"/>
          <w:b/>
          <w:sz w:val="28"/>
          <w:szCs w:val="28"/>
          <w:lang w:val="uk-UA"/>
        </w:rPr>
      </w:pPr>
      <w:r w:rsidRPr="00482BA9">
        <w:rPr>
          <w:rFonts w:ascii="Times New Roman" w:eastAsia="Calibri" w:hAnsi="Times New Roman" w:cs="Times New Roman"/>
          <w:b/>
          <w:sz w:val="28"/>
          <w:szCs w:val="28"/>
          <w:lang w:val="uk-UA"/>
        </w:rPr>
        <w:t>Прозорість та відкритість закладу</w:t>
      </w:r>
    </w:p>
    <w:p w:rsidR="005F4AF7" w:rsidRPr="00482BA9" w:rsidRDefault="005F4AF7" w:rsidP="00BD2F6F">
      <w:pPr>
        <w:ind w:firstLine="426"/>
        <w:jc w:val="both"/>
        <w:rPr>
          <w:rFonts w:ascii="Times New Roman" w:eastAsia="Times New Roman" w:hAnsi="Times New Roman" w:cs="Times New Roman"/>
          <w:sz w:val="28"/>
          <w:szCs w:val="28"/>
          <w:lang w:val="uk-UA" w:eastAsia="ru-RU"/>
        </w:rPr>
      </w:pPr>
      <w:r w:rsidRPr="00482BA9">
        <w:rPr>
          <w:rFonts w:ascii="Times New Roman" w:eastAsia="Times New Roman" w:hAnsi="Times New Roman" w:cs="Times New Roman"/>
          <w:sz w:val="28"/>
          <w:szCs w:val="28"/>
          <w:lang w:val="uk-UA" w:eastAsia="ru-RU"/>
        </w:rPr>
        <w:t xml:space="preserve">Згідно із Законом України «Про освіту», який вступив в силу з 28.09.2017 року, а саме статті 30 «Прозорість та інформаційна відкритість закладу освіти», будь-яка особа повинна мати доступ до інформації про діяльність закладу освіти. З метою надання такого доступу до інформації школа має офіційний сайт, який підтримується в актуальному режимі, крім того на сайті створено відповідну сторінку. </w:t>
      </w:r>
    </w:p>
    <w:p w:rsidR="005F4AF7" w:rsidRPr="00482BA9" w:rsidRDefault="00BD2F6F" w:rsidP="00BD2F6F">
      <w:pPr>
        <w:pStyle w:val="Default"/>
        <w:tabs>
          <w:tab w:val="left" w:pos="993"/>
        </w:tabs>
        <w:spacing w:line="276" w:lineRule="auto"/>
        <w:jc w:val="both"/>
        <w:rPr>
          <w:sz w:val="28"/>
          <w:szCs w:val="28"/>
          <w:lang w:val="uk-UA"/>
        </w:rPr>
      </w:pPr>
      <w:r>
        <w:rPr>
          <w:sz w:val="28"/>
          <w:szCs w:val="28"/>
          <w:lang w:val="uk-UA"/>
        </w:rPr>
        <w:tab/>
      </w:r>
      <w:r w:rsidR="005F4AF7" w:rsidRPr="00482BA9">
        <w:rPr>
          <w:sz w:val="28"/>
          <w:szCs w:val="28"/>
          <w:lang w:val="uk-UA"/>
        </w:rPr>
        <w:t xml:space="preserve">Відповідно до Закону України «Про звернення громадян»,та інших документів у школі створено відпрацьовану систему реагування на звернення учасників освітнього процесу. Адміністрація школи має часи прийому, затверджені наказом директора школи, що дає право заявників на особистий </w:t>
      </w:r>
      <w:r w:rsidR="005F4AF7" w:rsidRPr="00482BA9">
        <w:rPr>
          <w:sz w:val="28"/>
          <w:szCs w:val="28"/>
          <w:lang w:val="uk-UA"/>
        </w:rPr>
        <w:lastRenderedPageBreak/>
        <w:t>прийом, а також у закладі існує чіткий алгоритм відповідей на електронні та поштові листи.</w:t>
      </w:r>
    </w:p>
    <w:p w:rsidR="005F4AF7" w:rsidRPr="00482BA9" w:rsidRDefault="005F4AF7" w:rsidP="00BD2F6F">
      <w:pPr>
        <w:pStyle w:val="Default"/>
        <w:tabs>
          <w:tab w:val="left" w:pos="993"/>
        </w:tabs>
        <w:spacing w:line="276" w:lineRule="auto"/>
        <w:jc w:val="both"/>
        <w:rPr>
          <w:sz w:val="28"/>
          <w:szCs w:val="28"/>
          <w:lang w:val="uk-UA"/>
        </w:rPr>
      </w:pPr>
      <w:r w:rsidRPr="00482BA9">
        <w:rPr>
          <w:sz w:val="28"/>
          <w:szCs w:val="28"/>
          <w:lang w:val="uk-UA"/>
        </w:rPr>
        <w:tab/>
        <w:t>Кількість письмових звернень переважно низька, вони більшою мірою не пов’язані з освітнім процесом, що показує достатній рівень роботи колективу в його організації, намагання оперативно вирішувати на місці питання та уникати конфліктних ситуацій.</w:t>
      </w:r>
    </w:p>
    <w:p w:rsidR="005F4AF7" w:rsidRPr="00482BA9" w:rsidRDefault="005F4AF7" w:rsidP="00BD2F6F">
      <w:pPr>
        <w:pStyle w:val="Default"/>
        <w:tabs>
          <w:tab w:val="left" w:pos="993"/>
        </w:tabs>
        <w:spacing w:line="276" w:lineRule="auto"/>
        <w:jc w:val="both"/>
        <w:rPr>
          <w:sz w:val="28"/>
          <w:szCs w:val="28"/>
          <w:lang w:val="uk-UA"/>
        </w:rPr>
      </w:pPr>
    </w:p>
    <w:p w:rsidR="005F4AF7" w:rsidRPr="00482BA9" w:rsidRDefault="005F4AF7" w:rsidP="00BD2F6F">
      <w:pPr>
        <w:ind w:firstLine="426"/>
        <w:jc w:val="both"/>
        <w:rPr>
          <w:rFonts w:ascii="Times New Roman" w:eastAsia="Times New Roman" w:hAnsi="Times New Roman" w:cs="Times New Roman"/>
          <w:sz w:val="28"/>
          <w:szCs w:val="28"/>
          <w:lang w:val="uk-UA" w:eastAsia="ru-RU"/>
        </w:rPr>
      </w:pPr>
      <w:r w:rsidRPr="00482BA9">
        <w:rPr>
          <w:rFonts w:ascii="Times New Roman" w:eastAsia="Times New Roman" w:hAnsi="Times New Roman" w:cs="Times New Roman"/>
          <w:sz w:val="28"/>
          <w:szCs w:val="28"/>
          <w:lang w:val="uk-UA" w:eastAsia="ru-RU"/>
        </w:rPr>
        <w:t>Застосування дисциплінарних стягнень до працівників у звітному періоді не було. Застосування дисциплінарних стягнень до працівників у звітному періоді не було.</w:t>
      </w:r>
    </w:p>
    <w:p w:rsidR="00460295" w:rsidRPr="00460295" w:rsidRDefault="00460295" w:rsidP="00BD2F6F">
      <w:pPr>
        <w:spacing w:after="0"/>
        <w:ind w:firstLine="708"/>
        <w:contextualSpacing/>
        <w:jc w:val="both"/>
        <w:rPr>
          <w:rFonts w:ascii="Times New Roman" w:eastAsia="Calibri" w:hAnsi="Times New Roman" w:cs="Times New Roman"/>
          <w:b/>
          <w:sz w:val="28"/>
          <w:lang w:val="uk-UA"/>
        </w:rPr>
      </w:pPr>
      <w:r w:rsidRPr="00460295">
        <w:rPr>
          <w:rFonts w:ascii="Times New Roman" w:eastAsia="Calibri" w:hAnsi="Times New Roman" w:cs="Times New Roman"/>
          <w:sz w:val="28"/>
          <w:lang w:val="uk-UA"/>
        </w:rPr>
        <w:t>Виходяч</w:t>
      </w:r>
      <w:r w:rsidR="00BD2F6F">
        <w:rPr>
          <w:rFonts w:ascii="Times New Roman" w:eastAsia="Calibri" w:hAnsi="Times New Roman" w:cs="Times New Roman"/>
          <w:sz w:val="28"/>
          <w:lang w:val="uk-UA"/>
        </w:rPr>
        <w:t>и</w:t>
      </w:r>
      <w:r w:rsidRPr="00460295">
        <w:rPr>
          <w:rFonts w:ascii="Times New Roman" w:eastAsia="Calibri" w:hAnsi="Times New Roman" w:cs="Times New Roman"/>
          <w:sz w:val="28"/>
          <w:lang w:val="uk-UA"/>
        </w:rPr>
        <w:t xml:space="preserve"> з вищезазначеного можн</w:t>
      </w:r>
      <w:r w:rsidR="00BD2F6F">
        <w:rPr>
          <w:rFonts w:ascii="Times New Roman" w:eastAsia="Calibri" w:hAnsi="Times New Roman" w:cs="Times New Roman"/>
          <w:sz w:val="28"/>
          <w:lang w:val="uk-UA"/>
        </w:rPr>
        <w:t>а</w:t>
      </w:r>
      <w:r w:rsidRPr="00460295">
        <w:rPr>
          <w:rFonts w:ascii="Times New Roman" w:eastAsia="Calibri" w:hAnsi="Times New Roman" w:cs="Times New Roman"/>
          <w:sz w:val="28"/>
          <w:lang w:val="uk-UA"/>
        </w:rPr>
        <w:t xml:space="preserve"> виокремити такі </w:t>
      </w:r>
      <w:r w:rsidRPr="00460295">
        <w:rPr>
          <w:rFonts w:ascii="Times New Roman" w:eastAsia="Calibri" w:hAnsi="Times New Roman" w:cs="Times New Roman"/>
          <w:b/>
          <w:sz w:val="28"/>
          <w:lang w:val="uk-UA"/>
        </w:rPr>
        <w:t xml:space="preserve">напрямки </w:t>
      </w:r>
      <w:bookmarkStart w:id="0" w:name="_GoBack"/>
      <w:r w:rsidRPr="00460295">
        <w:rPr>
          <w:rFonts w:ascii="Times New Roman" w:eastAsia="Calibri" w:hAnsi="Times New Roman" w:cs="Times New Roman"/>
          <w:b/>
          <w:sz w:val="28"/>
          <w:lang w:val="uk-UA"/>
        </w:rPr>
        <w:t>подальшого розвитку</w:t>
      </w:r>
      <w:r>
        <w:rPr>
          <w:rFonts w:ascii="Times New Roman" w:eastAsia="Calibri" w:hAnsi="Times New Roman" w:cs="Times New Roman"/>
          <w:b/>
          <w:sz w:val="28"/>
          <w:lang w:val="uk-UA"/>
        </w:rPr>
        <w:t xml:space="preserve"> закладу у 2020/2021 навчальних років</w:t>
      </w:r>
      <w:r w:rsidRPr="00460295">
        <w:rPr>
          <w:rFonts w:ascii="Times New Roman" w:eastAsia="Calibri" w:hAnsi="Times New Roman" w:cs="Times New Roman"/>
          <w:b/>
          <w:sz w:val="28"/>
          <w:lang w:val="uk-UA"/>
        </w:rPr>
        <w:t>:</w:t>
      </w:r>
    </w:p>
    <w:p w:rsidR="00460295" w:rsidRPr="00460295" w:rsidRDefault="00460295" w:rsidP="00BD2F6F">
      <w:pPr>
        <w:spacing w:after="0"/>
        <w:ind w:firstLine="708"/>
        <w:contextualSpacing/>
        <w:jc w:val="both"/>
        <w:rPr>
          <w:rFonts w:ascii="Times New Roman" w:eastAsia="Calibri" w:hAnsi="Times New Roman" w:cs="Times New Roman"/>
          <w:sz w:val="28"/>
          <w:lang w:val="uk-UA"/>
        </w:rPr>
      </w:pPr>
      <w:r w:rsidRPr="00460295">
        <w:rPr>
          <w:rFonts w:ascii="Times New Roman" w:eastAsia="Calibri" w:hAnsi="Times New Roman" w:cs="Times New Roman"/>
          <w:sz w:val="28"/>
          <w:lang w:val="uk-UA"/>
        </w:rPr>
        <w:t>•</w:t>
      </w:r>
      <w:r w:rsidRPr="00460295">
        <w:rPr>
          <w:rFonts w:ascii="Times New Roman" w:eastAsia="Calibri" w:hAnsi="Times New Roman" w:cs="Times New Roman"/>
          <w:sz w:val="28"/>
          <w:lang w:val="uk-UA"/>
        </w:rPr>
        <w:tab/>
        <w:t>Формування іміджу школи як сучасного і відкритого для громадсько</w:t>
      </w:r>
      <w:bookmarkEnd w:id="0"/>
      <w:r w:rsidRPr="00460295">
        <w:rPr>
          <w:rFonts w:ascii="Times New Roman" w:eastAsia="Calibri" w:hAnsi="Times New Roman" w:cs="Times New Roman"/>
          <w:sz w:val="28"/>
          <w:lang w:val="uk-UA"/>
        </w:rPr>
        <w:t>сті  освітнього закладу.</w:t>
      </w:r>
    </w:p>
    <w:p w:rsidR="00460295" w:rsidRPr="00460295" w:rsidRDefault="00460295" w:rsidP="00BD2F6F">
      <w:pPr>
        <w:spacing w:after="0"/>
        <w:ind w:firstLine="708"/>
        <w:contextualSpacing/>
        <w:jc w:val="both"/>
        <w:rPr>
          <w:rFonts w:ascii="Times New Roman" w:eastAsia="Calibri" w:hAnsi="Times New Roman" w:cs="Times New Roman"/>
          <w:sz w:val="28"/>
          <w:lang w:val="uk-UA"/>
        </w:rPr>
      </w:pPr>
      <w:r w:rsidRPr="00460295">
        <w:rPr>
          <w:rFonts w:ascii="Times New Roman" w:eastAsia="Calibri" w:hAnsi="Times New Roman" w:cs="Times New Roman"/>
          <w:sz w:val="28"/>
          <w:lang w:val="uk-UA"/>
        </w:rPr>
        <w:t>•</w:t>
      </w:r>
      <w:r w:rsidRPr="00460295">
        <w:rPr>
          <w:rFonts w:ascii="Times New Roman" w:eastAsia="Calibri" w:hAnsi="Times New Roman" w:cs="Times New Roman"/>
          <w:sz w:val="28"/>
          <w:lang w:val="uk-UA"/>
        </w:rPr>
        <w:tab/>
        <w:t>Удосконалення якості підготовки учнів, забезпечення особистісного зростання учнів, формування компетентності, що визначається конкурентоспроможністю випускників в Україні.</w:t>
      </w:r>
    </w:p>
    <w:p w:rsidR="00460295" w:rsidRPr="00460295" w:rsidRDefault="00460295" w:rsidP="00BD2F6F">
      <w:pPr>
        <w:spacing w:after="0"/>
        <w:ind w:firstLine="708"/>
        <w:contextualSpacing/>
        <w:jc w:val="both"/>
        <w:rPr>
          <w:rFonts w:ascii="Times New Roman" w:eastAsia="Calibri" w:hAnsi="Times New Roman" w:cs="Times New Roman"/>
          <w:sz w:val="28"/>
          <w:lang w:val="uk-UA"/>
        </w:rPr>
      </w:pPr>
      <w:r w:rsidRPr="00460295">
        <w:rPr>
          <w:rFonts w:ascii="Times New Roman" w:eastAsia="Calibri" w:hAnsi="Times New Roman" w:cs="Times New Roman"/>
          <w:sz w:val="28"/>
          <w:lang w:val="uk-UA"/>
        </w:rPr>
        <w:t>•</w:t>
      </w:r>
      <w:r w:rsidRPr="00460295">
        <w:rPr>
          <w:rFonts w:ascii="Times New Roman" w:eastAsia="Calibri" w:hAnsi="Times New Roman" w:cs="Times New Roman"/>
          <w:sz w:val="28"/>
          <w:lang w:val="uk-UA"/>
        </w:rPr>
        <w:tab/>
        <w:t xml:space="preserve">Забезпечення варіативності освіти задля задоволення освітніх потреб спираючись на здатність майбутнього випускника бути конкурентоздатним на міжнародному ринку праці.  </w:t>
      </w:r>
    </w:p>
    <w:p w:rsidR="00460295" w:rsidRPr="00460295" w:rsidRDefault="00460295" w:rsidP="00BD2F6F">
      <w:pPr>
        <w:spacing w:after="0"/>
        <w:ind w:firstLine="708"/>
        <w:contextualSpacing/>
        <w:jc w:val="both"/>
        <w:rPr>
          <w:rFonts w:ascii="Times New Roman" w:eastAsia="Calibri" w:hAnsi="Times New Roman" w:cs="Times New Roman"/>
          <w:sz w:val="28"/>
          <w:lang w:val="uk-UA"/>
        </w:rPr>
      </w:pPr>
      <w:r w:rsidRPr="00460295">
        <w:rPr>
          <w:rFonts w:ascii="Times New Roman" w:eastAsia="Calibri" w:hAnsi="Times New Roman" w:cs="Times New Roman"/>
          <w:sz w:val="28"/>
          <w:lang w:val="uk-UA"/>
        </w:rPr>
        <w:t>•</w:t>
      </w:r>
      <w:r w:rsidRPr="00460295">
        <w:rPr>
          <w:rFonts w:ascii="Times New Roman" w:eastAsia="Calibri" w:hAnsi="Times New Roman" w:cs="Times New Roman"/>
          <w:sz w:val="28"/>
          <w:lang w:val="uk-UA"/>
        </w:rPr>
        <w:tab/>
        <w:t xml:space="preserve">Впровадження сучасних технологій  управління кадрами, а саме орієнтація діяльності колективу на досягнення високого результату освітньої діяльності, розроблення системи мотивації для роботи в команді </w:t>
      </w:r>
    </w:p>
    <w:p w:rsidR="00460295" w:rsidRPr="00460295" w:rsidRDefault="00460295" w:rsidP="00BD2F6F">
      <w:pPr>
        <w:spacing w:after="0"/>
        <w:ind w:firstLine="708"/>
        <w:contextualSpacing/>
        <w:jc w:val="both"/>
        <w:rPr>
          <w:rFonts w:ascii="Times New Roman" w:eastAsia="Calibri" w:hAnsi="Times New Roman" w:cs="Times New Roman"/>
          <w:sz w:val="28"/>
          <w:lang w:val="uk-UA"/>
        </w:rPr>
      </w:pPr>
      <w:r w:rsidRPr="00460295">
        <w:rPr>
          <w:rFonts w:ascii="Times New Roman" w:eastAsia="Calibri" w:hAnsi="Times New Roman" w:cs="Times New Roman"/>
          <w:sz w:val="28"/>
          <w:lang w:val="uk-UA"/>
        </w:rPr>
        <w:t>•</w:t>
      </w:r>
      <w:r w:rsidRPr="00460295">
        <w:rPr>
          <w:rFonts w:ascii="Times New Roman" w:eastAsia="Calibri" w:hAnsi="Times New Roman" w:cs="Times New Roman"/>
          <w:sz w:val="28"/>
          <w:lang w:val="uk-UA"/>
        </w:rPr>
        <w:tab/>
        <w:t xml:space="preserve">Всебічний розвиток потенціалу і креативності педагогічних працівників. Посилення ролі учителя, що володіє інноваційним мисленням, забезпечує впровадження нових технологій і принципів організації освітнього процесу. </w:t>
      </w:r>
    </w:p>
    <w:p w:rsidR="00460295" w:rsidRPr="00460295" w:rsidRDefault="00460295" w:rsidP="00BD2F6F">
      <w:pPr>
        <w:spacing w:after="0"/>
        <w:ind w:firstLine="708"/>
        <w:contextualSpacing/>
        <w:jc w:val="both"/>
        <w:rPr>
          <w:rFonts w:ascii="Times New Roman" w:eastAsia="Calibri" w:hAnsi="Times New Roman" w:cs="Times New Roman"/>
          <w:sz w:val="28"/>
          <w:lang w:val="uk-UA"/>
        </w:rPr>
      </w:pPr>
      <w:r w:rsidRPr="00460295">
        <w:rPr>
          <w:rFonts w:ascii="Times New Roman" w:eastAsia="Calibri" w:hAnsi="Times New Roman" w:cs="Times New Roman"/>
          <w:sz w:val="28"/>
          <w:lang w:val="uk-UA"/>
        </w:rPr>
        <w:t>•</w:t>
      </w:r>
      <w:r w:rsidRPr="00460295">
        <w:rPr>
          <w:rFonts w:ascii="Times New Roman" w:eastAsia="Calibri" w:hAnsi="Times New Roman" w:cs="Times New Roman"/>
          <w:sz w:val="28"/>
          <w:lang w:val="uk-UA"/>
        </w:rPr>
        <w:tab/>
        <w:t xml:space="preserve">Сприяння становленню гармонійності особистості випускника, активного члена суспільства, патріота України з почуттям високої свідомості і честі. </w:t>
      </w:r>
    </w:p>
    <w:p w:rsidR="00460295" w:rsidRPr="00460295" w:rsidRDefault="00460295" w:rsidP="00BD2F6F">
      <w:pPr>
        <w:spacing w:after="0"/>
        <w:ind w:firstLine="708"/>
        <w:contextualSpacing/>
        <w:jc w:val="both"/>
        <w:rPr>
          <w:rFonts w:ascii="Times New Roman" w:eastAsia="Calibri" w:hAnsi="Times New Roman" w:cs="Times New Roman"/>
          <w:sz w:val="28"/>
          <w:lang w:val="uk-UA"/>
        </w:rPr>
      </w:pPr>
      <w:r w:rsidRPr="00460295">
        <w:rPr>
          <w:rFonts w:ascii="Times New Roman" w:eastAsia="Calibri" w:hAnsi="Times New Roman" w:cs="Times New Roman"/>
          <w:sz w:val="28"/>
          <w:lang w:val="uk-UA"/>
        </w:rPr>
        <w:t>•</w:t>
      </w:r>
      <w:r w:rsidRPr="00460295">
        <w:rPr>
          <w:rFonts w:ascii="Times New Roman" w:eastAsia="Calibri" w:hAnsi="Times New Roman" w:cs="Times New Roman"/>
          <w:sz w:val="28"/>
          <w:lang w:val="uk-UA"/>
        </w:rPr>
        <w:tab/>
        <w:t xml:space="preserve"> Продовження залучення органів шкільного самоврядування до управління освітнім процесом.</w:t>
      </w:r>
    </w:p>
    <w:p w:rsidR="00460295" w:rsidRPr="00460295" w:rsidRDefault="00460295" w:rsidP="00BD2F6F">
      <w:pPr>
        <w:spacing w:after="0"/>
        <w:ind w:firstLine="708"/>
        <w:contextualSpacing/>
        <w:jc w:val="both"/>
        <w:rPr>
          <w:rFonts w:ascii="Times New Roman" w:eastAsia="Calibri" w:hAnsi="Times New Roman" w:cs="Times New Roman"/>
          <w:sz w:val="28"/>
          <w:lang w:val="uk-UA"/>
        </w:rPr>
      </w:pPr>
      <w:r w:rsidRPr="00460295">
        <w:rPr>
          <w:rFonts w:ascii="Times New Roman" w:eastAsia="Calibri" w:hAnsi="Times New Roman" w:cs="Times New Roman"/>
          <w:sz w:val="28"/>
          <w:lang w:val="uk-UA"/>
        </w:rPr>
        <w:t>•</w:t>
      </w:r>
      <w:r w:rsidRPr="00460295">
        <w:rPr>
          <w:rFonts w:ascii="Times New Roman" w:eastAsia="Calibri" w:hAnsi="Times New Roman" w:cs="Times New Roman"/>
          <w:sz w:val="28"/>
          <w:lang w:val="uk-UA"/>
        </w:rPr>
        <w:tab/>
        <w:t xml:space="preserve"> Створення дієвої системи  спільних цінностей сім’ї та школи;</w:t>
      </w:r>
    </w:p>
    <w:p w:rsidR="00460295" w:rsidRPr="00460295" w:rsidRDefault="00460295" w:rsidP="00BD2F6F">
      <w:pPr>
        <w:spacing w:after="0"/>
        <w:ind w:firstLine="708"/>
        <w:contextualSpacing/>
        <w:jc w:val="both"/>
        <w:rPr>
          <w:rFonts w:ascii="Times New Roman" w:eastAsia="Calibri" w:hAnsi="Times New Roman" w:cs="Times New Roman"/>
          <w:sz w:val="28"/>
          <w:lang w:val="uk-UA"/>
        </w:rPr>
      </w:pPr>
      <w:r w:rsidRPr="00460295">
        <w:rPr>
          <w:rFonts w:ascii="Times New Roman" w:eastAsia="Calibri" w:hAnsi="Times New Roman" w:cs="Times New Roman"/>
          <w:sz w:val="28"/>
          <w:lang w:val="uk-UA"/>
        </w:rPr>
        <w:t>•</w:t>
      </w:r>
      <w:r w:rsidRPr="00460295">
        <w:rPr>
          <w:rFonts w:ascii="Times New Roman" w:eastAsia="Calibri" w:hAnsi="Times New Roman" w:cs="Times New Roman"/>
          <w:sz w:val="28"/>
          <w:lang w:val="uk-UA"/>
        </w:rPr>
        <w:tab/>
        <w:t xml:space="preserve"> Підвищення рівня вивчення іноземних мов, шляхом залучення їх носіїв;</w:t>
      </w:r>
    </w:p>
    <w:p w:rsidR="00224706" w:rsidRPr="00224706" w:rsidRDefault="005339F5" w:rsidP="00BD2F6F">
      <w:pPr>
        <w:pStyle w:val="1"/>
        <w:spacing w:line="276" w:lineRule="auto"/>
        <w:ind w:firstLine="708"/>
        <w:jc w:val="both"/>
        <w:rPr>
          <w:rFonts w:ascii="Times New Roman" w:hAnsi="Times New Roman"/>
          <w:sz w:val="28"/>
          <w:szCs w:val="28"/>
          <w:lang w:val="uk-UA" w:eastAsia="ru-RU"/>
        </w:rPr>
      </w:pPr>
      <w:r w:rsidRPr="00460295">
        <w:rPr>
          <w:rFonts w:ascii="Times New Roman" w:hAnsi="Times New Roman"/>
          <w:sz w:val="28"/>
          <w:szCs w:val="28"/>
          <w:lang w:val="uk-UA"/>
        </w:rPr>
        <w:t>Шановні учасники зборів</w:t>
      </w:r>
      <w:r w:rsidR="00460295">
        <w:rPr>
          <w:rFonts w:ascii="Times New Roman" w:hAnsi="Times New Roman"/>
          <w:sz w:val="28"/>
          <w:szCs w:val="28"/>
          <w:lang w:val="uk-UA"/>
        </w:rPr>
        <w:t>!</w:t>
      </w:r>
      <w:r w:rsidRPr="00460295">
        <w:rPr>
          <w:rFonts w:ascii="Times New Roman" w:hAnsi="Times New Roman"/>
          <w:sz w:val="28"/>
          <w:szCs w:val="28"/>
          <w:lang w:val="uk-UA"/>
        </w:rPr>
        <w:t xml:space="preserve"> На цьому я закінчую свій звіт. Висловлюю щиру подяку батьківській громаді, управлінським структурам, учням за тісну співпрацю! </w:t>
      </w:r>
      <w:r w:rsidRPr="00304EC3">
        <w:rPr>
          <w:rFonts w:ascii="Times New Roman" w:hAnsi="Times New Roman"/>
          <w:sz w:val="28"/>
          <w:szCs w:val="28"/>
          <w:lang w:val="uk-UA"/>
        </w:rPr>
        <w:t xml:space="preserve">Сподіваюсь на подальшу співпрацю у роботі! </w:t>
      </w:r>
      <w:r w:rsidR="00224706" w:rsidRPr="00224706">
        <w:rPr>
          <w:rFonts w:ascii="Times New Roman" w:hAnsi="Times New Roman"/>
          <w:sz w:val="28"/>
          <w:szCs w:val="28"/>
          <w:lang w:val="uk-UA" w:eastAsia="ru-RU"/>
        </w:rPr>
        <w:t xml:space="preserve">Я вважаю, що злагоджена  спільна робота  учнів, вчителів та батьків сприятиме становленню </w:t>
      </w:r>
      <w:r w:rsidR="00224706" w:rsidRPr="00224706">
        <w:rPr>
          <w:rFonts w:ascii="Times New Roman" w:hAnsi="Times New Roman"/>
          <w:sz w:val="28"/>
          <w:szCs w:val="28"/>
          <w:lang w:val="uk-UA" w:eastAsia="ru-RU"/>
        </w:rPr>
        <w:lastRenderedPageBreak/>
        <w:t xml:space="preserve">успішного учня, успішного вчителя, щасливих батьків, що </w:t>
      </w:r>
      <w:r w:rsidR="00BD2F6F">
        <w:rPr>
          <w:rFonts w:ascii="Times New Roman" w:hAnsi="Times New Roman"/>
          <w:sz w:val="28"/>
          <w:szCs w:val="28"/>
          <w:lang w:val="uk-UA" w:eastAsia="ru-RU"/>
        </w:rPr>
        <w:t>і є основним призначенням школи.</w:t>
      </w:r>
    </w:p>
    <w:p w:rsidR="00224706" w:rsidRPr="00224706" w:rsidRDefault="00224706" w:rsidP="00BD2F6F">
      <w:pPr>
        <w:spacing w:after="0"/>
        <w:ind w:left="1068"/>
        <w:jc w:val="both"/>
        <w:rPr>
          <w:rFonts w:ascii="Times New Roman" w:eastAsia="Times New Roman" w:hAnsi="Times New Roman" w:cs="Times New Roman"/>
          <w:sz w:val="28"/>
          <w:szCs w:val="28"/>
          <w:lang w:val="uk-UA"/>
        </w:rPr>
      </w:pPr>
      <w:r w:rsidRPr="00224706">
        <w:rPr>
          <w:rFonts w:ascii="Times New Roman" w:eastAsia="Times New Roman" w:hAnsi="Times New Roman" w:cs="Times New Roman"/>
          <w:b/>
          <w:sz w:val="28"/>
          <w:szCs w:val="28"/>
          <w:lang w:val="uk-UA" w:eastAsia="ru-RU"/>
        </w:rPr>
        <w:t xml:space="preserve"> </w:t>
      </w:r>
      <w:r w:rsidR="00BD2F6F">
        <w:rPr>
          <w:rFonts w:ascii="Times New Roman" w:eastAsia="Times New Roman" w:hAnsi="Times New Roman" w:cs="Times New Roman"/>
          <w:b/>
          <w:sz w:val="28"/>
          <w:szCs w:val="28"/>
          <w:lang w:val="uk-UA" w:eastAsia="ru-RU"/>
        </w:rPr>
        <w:t>«</w:t>
      </w:r>
      <w:r w:rsidRPr="00224706">
        <w:rPr>
          <w:rFonts w:ascii="Times New Roman" w:eastAsia="Times New Roman" w:hAnsi="Times New Roman" w:cs="Times New Roman"/>
          <w:b/>
          <w:sz w:val="28"/>
          <w:szCs w:val="28"/>
          <w:lang w:val="uk-UA" w:eastAsia="ru-RU"/>
        </w:rPr>
        <w:t>Навчайся з нами ставай успішним</w:t>
      </w:r>
      <w:r w:rsidR="00BD2F6F">
        <w:rPr>
          <w:rFonts w:ascii="Times New Roman" w:eastAsia="Times New Roman" w:hAnsi="Times New Roman" w:cs="Times New Roman"/>
          <w:b/>
          <w:sz w:val="28"/>
          <w:szCs w:val="28"/>
          <w:lang w:val="uk-UA" w:eastAsia="ru-RU"/>
        </w:rPr>
        <w:t>» -</w:t>
      </w:r>
      <w:r w:rsidRPr="00224706">
        <w:rPr>
          <w:rFonts w:ascii="Times New Roman" w:eastAsia="Times New Roman" w:hAnsi="Times New Roman" w:cs="Times New Roman"/>
          <w:sz w:val="28"/>
          <w:szCs w:val="28"/>
          <w:lang w:val="uk-UA" w:eastAsia="ru-RU"/>
        </w:rPr>
        <w:t xml:space="preserve"> ось слоган школи </w:t>
      </w:r>
      <w:r w:rsidR="00BD2F6F">
        <w:rPr>
          <w:rFonts w:ascii="Times New Roman" w:eastAsia="Times New Roman" w:hAnsi="Times New Roman" w:cs="Times New Roman"/>
          <w:sz w:val="28"/>
          <w:szCs w:val="28"/>
          <w:lang w:val="uk-UA" w:eastAsia="ru-RU"/>
        </w:rPr>
        <w:t xml:space="preserve">№ </w:t>
      </w:r>
      <w:r w:rsidRPr="00224706">
        <w:rPr>
          <w:rFonts w:ascii="Times New Roman" w:eastAsia="Times New Roman" w:hAnsi="Times New Roman" w:cs="Times New Roman"/>
          <w:sz w:val="28"/>
          <w:szCs w:val="28"/>
          <w:lang w:val="uk-UA" w:eastAsia="ru-RU"/>
        </w:rPr>
        <w:t>16</w:t>
      </w:r>
      <w:r w:rsidR="00BD2F6F">
        <w:rPr>
          <w:rFonts w:ascii="Times New Roman" w:eastAsia="Times New Roman" w:hAnsi="Times New Roman" w:cs="Times New Roman"/>
          <w:sz w:val="28"/>
          <w:szCs w:val="28"/>
          <w:lang w:val="uk-UA" w:eastAsia="ru-RU"/>
        </w:rPr>
        <w:t>!</w:t>
      </w:r>
    </w:p>
    <w:p w:rsidR="004E3ED5" w:rsidRPr="004E3ED5" w:rsidRDefault="005339F5" w:rsidP="00BD2F6F">
      <w:pPr>
        <w:ind w:firstLine="708"/>
        <w:rPr>
          <w:lang w:val="uk-UA"/>
        </w:rPr>
      </w:pPr>
      <w:r w:rsidRPr="005339F5">
        <w:rPr>
          <w:rFonts w:ascii="Times New Roman" w:hAnsi="Times New Roman" w:cs="Times New Roman"/>
          <w:sz w:val="28"/>
          <w:szCs w:val="28"/>
        </w:rPr>
        <w:t>Тож будьмо завжди разо</w:t>
      </w:r>
      <w:r w:rsidR="00BD2F6F">
        <w:rPr>
          <w:rFonts w:ascii="Times New Roman" w:hAnsi="Times New Roman" w:cs="Times New Roman"/>
          <w:sz w:val="28"/>
          <w:szCs w:val="28"/>
        </w:rPr>
        <w:t>м – школа, сі</w:t>
      </w:r>
      <w:proofErr w:type="gramStart"/>
      <w:r w:rsidR="00BD2F6F">
        <w:rPr>
          <w:rFonts w:ascii="Times New Roman" w:hAnsi="Times New Roman" w:cs="Times New Roman"/>
          <w:sz w:val="28"/>
          <w:szCs w:val="28"/>
        </w:rPr>
        <w:t>м'я</w:t>
      </w:r>
      <w:proofErr w:type="gramEnd"/>
      <w:r w:rsidR="00BD2F6F">
        <w:rPr>
          <w:rFonts w:ascii="Times New Roman" w:hAnsi="Times New Roman" w:cs="Times New Roman"/>
          <w:sz w:val="28"/>
          <w:szCs w:val="28"/>
        </w:rPr>
        <w:t>, громадськість!</w:t>
      </w:r>
    </w:p>
    <w:sectPr w:rsidR="004E3ED5" w:rsidRPr="004E3ED5" w:rsidSect="00491449">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75E"/>
    <w:multiLevelType w:val="hybridMultilevel"/>
    <w:tmpl w:val="A8EACA52"/>
    <w:lvl w:ilvl="0" w:tplc="36129D6C">
      <w:start w:val="1"/>
      <w:numFmt w:val="decimal"/>
      <w:lvlText w:val="%1)"/>
      <w:lvlJc w:val="left"/>
      <w:pPr>
        <w:ind w:left="1068" w:hanging="360"/>
      </w:pPr>
      <w:rPr>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B00E5"/>
    <w:rsid w:val="00003F4E"/>
    <w:rsid w:val="000A5610"/>
    <w:rsid w:val="00150618"/>
    <w:rsid w:val="0015652C"/>
    <w:rsid w:val="001A0392"/>
    <w:rsid w:val="001A619A"/>
    <w:rsid w:val="001D1181"/>
    <w:rsid w:val="001F0270"/>
    <w:rsid w:val="00224706"/>
    <w:rsid w:val="00304EC3"/>
    <w:rsid w:val="00361BF7"/>
    <w:rsid w:val="003F4C6F"/>
    <w:rsid w:val="00460295"/>
    <w:rsid w:val="00491449"/>
    <w:rsid w:val="004E3ED5"/>
    <w:rsid w:val="004F7F26"/>
    <w:rsid w:val="005339F5"/>
    <w:rsid w:val="00553CDA"/>
    <w:rsid w:val="005F4AF7"/>
    <w:rsid w:val="00682253"/>
    <w:rsid w:val="006A52E7"/>
    <w:rsid w:val="00716618"/>
    <w:rsid w:val="00751829"/>
    <w:rsid w:val="007A1544"/>
    <w:rsid w:val="007D313A"/>
    <w:rsid w:val="007F4ED6"/>
    <w:rsid w:val="00845161"/>
    <w:rsid w:val="00897155"/>
    <w:rsid w:val="009624BF"/>
    <w:rsid w:val="009C47CB"/>
    <w:rsid w:val="009F6426"/>
    <w:rsid w:val="00A55377"/>
    <w:rsid w:val="00B00947"/>
    <w:rsid w:val="00BD2F6F"/>
    <w:rsid w:val="00BF7245"/>
    <w:rsid w:val="00C205FA"/>
    <w:rsid w:val="00C7500B"/>
    <w:rsid w:val="00C7655F"/>
    <w:rsid w:val="00C95578"/>
    <w:rsid w:val="00CD0B8A"/>
    <w:rsid w:val="00CD397F"/>
    <w:rsid w:val="00CE4B82"/>
    <w:rsid w:val="00D27482"/>
    <w:rsid w:val="00D33213"/>
    <w:rsid w:val="00D33DF5"/>
    <w:rsid w:val="00D42E47"/>
    <w:rsid w:val="00D62C7D"/>
    <w:rsid w:val="00D7028E"/>
    <w:rsid w:val="00D73725"/>
    <w:rsid w:val="00D94927"/>
    <w:rsid w:val="00DB00E5"/>
    <w:rsid w:val="00DB3DB5"/>
    <w:rsid w:val="00DD1EE8"/>
    <w:rsid w:val="00E35C98"/>
    <w:rsid w:val="00E739D8"/>
    <w:rsid w:val="00EE2A01"/>
    <w:rsid w:val="00EF7370"/>
    <w:rsid w:val="00F11085"/>
    <w:rsid w:val="00F307BD"/>
    <w:rsid w:val="00FC7746"/>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C98"/>
    <w:rPr>
      <w:color w:val="0000FF"/>
      <w:u w:val="single"/>
    </w:rPr>
  </w:style>
  <w:style w:type="paragraph" w:customStyle="1" w:styleId="1">
    <w:name w:val="Без интервала1"/>
    <w:uiPriority w:val="99"/>
    <w:rsid w:val="00224706"/>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EF7370"/>
    <w:pPr>
      <w:spacing w:after="120" w:line="480" w:lineRule="auto"/>
    </w:pPr>
  </w:style>
  <w:style w:type="character" w:customStyle="1" w:styleId="20">
    <w:name w:val="Основной текст 2 Знак"/>
    <w:basedOn w:val="a0"/>
    <w:link w:val="2"/>
    <w:uiPriority w:val="99"/>
    <w:semiHidden/>
    <w:rsid w:val="00EF7370"/>
  </w:style>
  <w:style w:type="paragraph" w:customStyle="1" w:styleId="Default">
    <w:name w:val="Default"/>
    <w:rsid w:val="0015652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04EC3"/>
    <w:pPr>
      <w:ind w:left="720"/>
      <w:contextualSpacing/>
    </w:pPr>
    <w:rPr>
      <w:rFonts w:ascii="Calibri" w:eastAsia="Calibri" w:hAnsi="Calibri" w:cs="Times New Roman"/>
    </w:rPr>
  </w:style>
  <w:style w:type="character" w:customStyle="1" w:styleId="docdata">
    <w:name w:val="docdata"/>
    <w:aliases w:val="docy,v5,4095,baiaagaaboqcaaadawcaaaxicwaaaaaaaaaaaaaaaaaaaaaaaaaaaaaaaaaaaaaaaaaaaaaaaaaaaaaaaaaaaaaaaaaaaaaaaaaaaaaaaaaaaaaaaaaaaaaaaaaaaaaaaaaaaaaaaaaaaaaaaaaaaaaaaaaaaaaaaaaaaaaaaaaaaaaaaaaaaaaaaaaaaaaaaaaaaaaaaaaaaaaaaaaaaaaaaaaaaaaaaaaaaaaa"/>
    <w:basedOn w:val="a0"/>
    <w:rsid w:val="00304EC3"/>
  </w:style>
  <w:style w:type="paragraph" w:styleId="a5">
    <w:name w:val="Normal (Web)"/>
    <w:basedOn w:val="a"/>
    <w:uiPriority w:val="99"/>
    <w:unhideWhenUsed/>
    <w:rsid w:val="00361BF7"/>
    <w:rPr>
      <w:rFonts w:ascii="Times New Roman" w:hAnsi="Times New Roman" w:cs="Times New Roman"/>
      <w:sz w:val="24"/>
      <w:szCs w:val="24"/>
    </w:rPr>
  </w:style>
  <w:style w:type="paragraph" w:styleId="a6">
    <w:name w:val="Balloon Text"/>
    <w:basedOn w:val="a"/>
    <w:link w:val="a7"/>
    <w:uiPriority w:val="99"/>
    <w:semiHidden/>
    <w:unhideWhenUsed/>
    <w:rsid w:val="00FE68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6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C98"/>
    <w:rPr>
      <w:color w:val="0000FF"/>
      <w:u w:val="single"/>
    </w:rPr>
  </w:style>
  <w:style w:type="paragraph" w:customStyle="1" w:styleId="1">
    <w:name w:val="Без интервала1"/>
    <w:uiPriority w:val="99"/>
    <w:rsid w:val="00224706"/>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EF7370"/>
    <w:pPr>
      <w:spacing w:after="120" w:line="480" w:lineRule="auto"/>
    </w:pPr>
  </w:style>
  <w:style w:type="character" w:customStyle="1" w:styleId="20">
    <w:name w:val="Основной текст 2 Знак"/>
    <w:basedOn w:val="a0"/>
    <w:link w:val="2"/>
    <w:uiPriority w:val="99"/>
    <w:semiHidden/>
    <w:rsid w:val="00EF7370"/>
  </w:style>
  <w:style w:type="paragraph" w:customStyle="1" w:styleId="Default">
    <w:name w:val="Default"/>
    <w:rsid w:val="0015652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04EC3"/>
    <w:pPr>
      <w:ind w:left="720"/>
      <w:contextualSpacing/>
    </w:pPr>
    <w:rPr>
      <w:rFonts w:ascii="Calibri" w:eastAsia="Calibri" w:hAnsi="Calibri" w:cs="Times New Roman"/>
    </w:rPr>
  </w:style>
  <w:style w:type="character" w:customStyle="1" w:styleId="docdata">
    <w:name w:val="docdata"/>
    <w:aliases w:val="docy,v5,4095,baiaagaaboqcaaadawcaaaxicwaaaaaaaaaaaaaaaaaaaaaaaaaaaaaaaaaaaaaaaaaaaaaaaaaaaaaaaaaaaaaaaaaaaaaaaaaaaaaaaaaaaaaaaaaaaaaaaaaaaaaaaaaaaaaaaaaaaaaaaaaaaaaaaaaaaaaaaaaaaaaaaaaaaaaaaaaaaaaaaaaaaaaaaaaaaaaaaaaaaaaaaaaaaaaaaaaaaaaaaaaaaaaa"/>
    <w:basedOn w:val="a0"/>
    <w:rsid w:val="00304EC3"/>
  </w:style>
  <w:style w:type="paragraph" w:styleId="a5">
    <w:name w:val="Normal (Web)"/>
    <w:basedOn w:val="a"/>
    <w:uiPriority w:val="99"/>
    <w:unhideWhenUsed/>
    <w:rsid w:val="00361BF7"/>
    <w:rPr>
      <w:rFonts w:ascii="Times New Roman" w:hAnsi="Times New Roman" w:cs="Times New Roman"/>
      <w:sz w:val="24"/>
      <w:szCs w:val="24"/>
    </w:rPr>
  </w:style>
  <w:style w:type="paragraph" w:styleId="a6">
    <w:name w:val="Balloon Text"/>
    <w:basedOn w:val="a"/>
    <w:link w:val="a7"/>
    <w:uiPriority w:val="99"/>
    <w:semiHidden/>
    <w:unhideWhenUsed/>
    <w:rsid w:val="00FE68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6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083132">
      <w:bodyDiv w:val="1"/>
      <w:marLeft w:val="0"/>
      <w:marRight w:val="0"/>
      <w:marTop w:val="0"/>
      <w:marBottom w:val="0"/>
      <w:divBdr>
        <w:top w:val="none" w:sz="0" w:space="0" w:color="auto"/>
        <w:left w:val="none" w:sz="0" w:space="0" w:color="auto"/>
        <w:bottom w:val="none" w:sz="0" w:space="0" w:color="auto"/>
        <w:right w:val="none" w:sz="0" w:space="0" w:color="auto"/>
      </w:divBdr>
    </w:div>
    <w:div w:id="283193754">
      <w:bodyDiv w:val="1"/>
      <w:marLeft w:val="0"/>
      <w:marRight w:val="0"/>
      <w:marTop w:val="0"/>
      <w:marBottom w:val="0"/>
      <w:divBdr>
        <w:top w:val="none" w:sz="0" w:space="0" w:color="auto"/>
        <w:left w:val="none" w:sz="0" w:space="0" w:color="auto"/>
        <w:bottom w:val="none" w:sz="0" w:space="0" w:color="auto"/>
        <w:right w:val="none" w:sz="0" w:space="0" w:color="auto"/>
      </w:divBdr>
    </w:div>
    <w:div w:id="293171449">
      <w:bodyDiv w:val="1"/>
      <w:marLeft w:val="0"/>
      <w:marRight w:val="0"/>
      <w:marTop w:val="0"/>
      <w:marBottom w:val="0"/>
      <w:divBdr>
        <w:top w:val="none" w:sz="0" w:space="0" w:color="auto"/>
        <w:left w:val="none" w:sz="0" w:space="0" w:color="auto"/>
        <w:bottom w:val="none" w:sz="0" w:space="0" w:color="auto"/>
        <w:right w:val="none" w:sz="0" w:space="0" w:color="auto"/>
      </w:divBdr>
    </w:div>
    <w:div w:id="1294943770">
      <w:bodyDiv w:val="1"/>
      <w:marLeft w:val="0"/>
      <w:marRight w:val="0"/>
      <w:marTop w:val="0"/>
      <w:marBottom w:val="0"/>
      <w:divBdr>
        <w:top w:val="none" w:sz="0" w:space="0" w:color="auto"/>
        <w:left w:val="none" w:sz="0" w:space="0" w:color="auto"/>
        <w:bottom w:val="none" w:sz="0" w:space="0" w:color="auto"/>
        <w:right w:val="none" w:sz="0" w:space="0" w:color="auto"/>
      </w:divBdr>
    </w:div>
    <w:div w:id="1525557486">
      <w:bodyDiv w:val="1"/>
      <w:marLeft w:val="0"/>
      <w:marRight w:val="0"/>
      <w:marTop w:val="0"/>
      <w:marBottom w:val="0"/>
      <w:divBdr>
        <w:top w:val="none" w:sz="0" w:space="0" w:color="auto"/>
        <w:left w:val="none" w:sz="0" w:space="0" w:color="auto"/>
        <w:bottom w:val="none" w:sz="0" w:space="0" w:color="auto"/>
        <w:right w:val="none" w:sz="0" w:space="0" w:color="auto"/>
      </w:divBdr>
    </w:div>
    <w:div w:id="1589192797">
      <w:bodyDiv w:val="1"/>
      <w:marLeft w:val="0"/>
      <w:marRight w:val="0"/>
      <w:marTop w:val="0"/>
      <w:marBottom w:val="0"/>
      <w:divBdr>
        <w:top w:val="none" w:sz="0" w:space="0" w:color="auto"/>
        <w:left w:val="none" w:sz="0" w:space="0" w:color="auto"/>
        <w:bottom w:val="none" w:sz="0" w:space="0" w:color="auto"/>
        <w:right w:val="none" w:sz="0" w:space="0" w:color="auto"/>
      </w:divBdr>
    </w:div>
    <w:div w:id="1826164064">
      <w:bodyDiv w:val="1"/>
      <w:marLeft w:val="0"/>
      <w:marRight w:val="0"/>
      <w:marTop w:val="0"/>
      <w:marBottom w:val="0"/>
      <w:divBdr>
        <w:top w:val="none" w:sz="0" w:space="0" w:color="auto"/>
        <w:left w:val="none" w:sz="0" w:space="0" w:color="auto"/>
        <w:bottom w:val="none" w:sz="0" w:space="0" w:color="auto"/>
        <w:right w:val="none" w:sz="0" w:space="0" w:color="auto"/>
      </w:divBdr>
    </w:div>
    <w:div w:id="1899003777">
      <w:bodyDiv w:val="1"/>
      <w:marLeft w:val="0"/>
      <w:marRight w:val="0"/>
      <w:marTop w:val="0"/>
      <w:marBottom w:val="0"/>
      <w:divBdr>
        <w:top w:val="none" w:sz="0" w:space="0" w:color="auto"/>
        <w:left w:val="none" w:sz="0" w:space="0" w:color="auto"/>
        <w:bottom w:val="none" w:sz="0" w:space="0" w:color="auto"/>
        <w:right w:val="none" w:sz="0" w:space="0" w:color="auto"/>
      </w:divBdr>
    </w:div>
    <w:div w:id="21142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zakon.rada.gov.ua/laws/show/681-2019-%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06-2018-%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uk-UA" sz="1400" dirty="0" smtClean="0">
                <a:latin typeface="Times New Roman" pitchFamily="18" charset="0"/>
                <a:cs typeface="Times New Roman" pitchFamily="18" charset="0"/>
              </a:rPr>
              <a:t>Якісно-кількісний</a:t>
            </a:r>
            <a:r>
              <a:rPr lang="uk-UA" sz="1400" baseline="0" dirty="0" smtClean="0">
                <a:latin typeface="Times New Roman" pitchFamily="18" charset="0"/>
                <a:cs typeface="Times New Roman" pitchFamily="18" charset="0"/>
              </a:rPr>
              <a:t> склад педагогічних</a:t>
            </a:r>
          </a:p>
          <a:p>
            <a:pPr>
              <a:defRPr/>
            </a:pPr>
            <a:r>
              <a:rPr lang="uk-UA" sz="1400" baseline="0" dirty="0" smtClean="0">
                <a:latin typeface="Times New Roman" pitchFamily="18" charset="0"/>
                <a:cs typeface="Times New Roman" pitchFamily="18" charset="0"/>
              </a:rPr>
              <a:t>працівників за кваліфікаційною категорією</a:t>
            </a:r>
          </a:p>
          <a:p>
            <a:pPr>
              <a:defRPr/>
            </a:pPr>
            <a:r>
              <a:rPr lang="uk-UA" sz="1400" baseline="0" dirty="0" smtClean="0">
                <a:latin typeface="Times New Roman" pitchFamily="18" charset="0"/>
                <a:cs typeface="Times New Roman" pitchFamily="18" charset="0"/>
              </a:rPr>
              <a:t>У 2019/2020 навчальному році  </a:t>
            </a:r>
            <a:endParaRPr lang="ru-RU" sz="1400" dirty="0">
              <a:latin typeface="Times New Roman" pitchFamily="18" charset="0"/>
              <a:cs typeface="Times New Roman" pitchFamily="18" charset="0"/>
            </a:endParaRPr>
          </a:p>
        </c:rich>
      </c:tx>
      <c:layout>
        <c:manualLayout>
          <c:xMode val="edge"/>
          <c:yMode val="edge"/>
          <c:x val="0.14168553459119501"/>
          <c:y val="0"/>
        </c:manualLayout>
      </c:layout>
    </c:title>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Лист1!$A$2:$A$5</c:f>
              <c:strCache>
                <c:ptCount val="4"/>
                <c:pt idx="0">
                  <c:v>спеціаліст</c:v>
                </c:pt>
                <c:pt idx="1">
                  <c:v>ІІ категорія</c:v>
                </c:pt>
                <c:pt idx="2">
                  <c:v>І категорія</c:v>
                </c:pt>
                <c:pt idx="3">
                  <c:v>вища </c:v>
                </c:pt>
              </c:strCache>
            </c:strRef>
          </c:cat>
          <c:val>
            <c:numRef>
              <c:f>Лист1!$B$2:$B$5</c:f>
              <c:numCache>
                <c:formatCode>General</c:formatCode>
                <c:ptCount val="4"/>
                <c:pt idx="0">
                  <c:v>11</c:v>
                </c:pt>
                <c:pt idx="1">
                  <c:v>8</c:v>
                </c:pt>
                <c:pt idx="2">
                  <c:v>7</c:v>
                </c:pt>
                <c:pt idx="3">
                  <c:v>19</c:v>
                </c:pt>
              </c:numCache>
            </c:numRef>
          </c:val>
        </c:ser>
        <c:dLbls>
          <c:showPercent val="1"/>
        </c:dLbls>
      </c:pie3DChart>
    </c:plotArea>
    <c:legend>
      <c:legendPos val="r"/>
    </c:legend>
    <c:plotVisOnly val="1"/>
    <c:dispBlanksAs val="zero"/>
  </c:chart>
  <c:txPr>
    <a:bodyPr/>
    <a:lstStyle/>
    <a:p>
      <a:pPr>
        <a:defRPr sz="18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uk-UA" sz="1800" baseline="0" dirty="0" smtClean="0">
                <a:latin typeface="Times New Roman" pitchFamily="18" charset="0"/>
                <a:cs typeface="Times New Roman" pitchFamily="18" charset="0"/>
              </a:rPr>
              <a:t>Моніторинг якісного та кількісного складу педагогічних працівників</a:t>
            </a:r>
          </a:p>
          <a:p>
            <a:pPr>
              <a:defRPr/>
            </a:pPr>
            <a:r>
              <a:rPr lang="uk-UA" sz="1800" baseline="0" dirty="0" smtClean="0">
                <a:latin typeface="Times New Roman" pitchFamily="18" charset="0"/>
                <a:cs typeface="Times New Roman" pitchFamily="18" charset="0"/>
              </a:rPr>
              <a:t>У 2019/2020 навчальному році  </a:t>
            </a:r>
            <a:endParaRPr lang="ru-RU" sz="1800" dirty="0">
              <a:latin typeface="Times New Roman" pitchFamily="18" charset="0"/>
              <a:cs typeface="Times New Roman" pitchFamily="18" charset="0"/>
            </a:endParaRPr>
          </a:p>
        </c:rich>
      </c:tx>
      <c:layout>
        <c:manualLayout>
          <c:xMode val="edge"/>
          <c:yMode val="edge"/>
          <c:x val="0.12027083333333337"/>
          <c:y val="1.8749999999999999E-2"/>
        </c:manualLayout>
      </c:layout>
    </c:title>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Лист1!$A$2:$A$5</c:f>
              <c:strCache>
                <c:ptCount val="4"/>
                <c:pt idx="0">
                  <c:v>до 30</c:v>
                </c:pt>
                <c:pt idx="1">
                  <c:v>30-40</c:v>
                </c:pt>
                <c:pt idx="2">
                  <c:v>41-58</c:v>
                </c:pt>
                <c:pt idx="3">
                  <c:v>пенсіонери</c:v>
                </c:pt>
              </c:strCache>
            </c:strRef>
          </c:cat>
          <c:val>
            <c:numRef>
              <c:f>Лист1!$B$2:$B$5</c:f>
              <c:numCache>
                <c:formatCode>General</c:formatCode>
                <c:ptCount val="4"/>
                <c:pt idx="0">
                  <c:v>8</c:v>
                </c:pt>
                <c:pt idx="1">
                  <c:v>12</c:v>
                </c:pt>
                <c:pt idx="2">
                  <c:v>17</c:v>
                </c:pt>
                <c:pt idx="3">
                  <c:v>8</c:v>
                </c:pt>
              </c:numCache>
            </c:numRef>
          </c:val>
        </c:ser>
        <c:dLbls>
          <c:showPercent val="1"/>
        </c:dLbls>
      </c:pie3DChart>
    </c:plotArea>
    <c:legend>
      <c:legendPos val="r"/>
    </c:legend>
    <c:plotVisOnly val="1"/>
    <c:dispBlanksAs val="zero"/>
  </c:chart>
  <c:txPr>
    <a:bodyPr/>
    <a:lstStyle/>
    <a:p>
      <a:pPr>
        <a:defRPr sz="1800"/>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uk-UA" sz="1800" baseline="0" dirty="0" smtClean="0">
                <a:latin typeface="Times New Roman" pitchFamily="18" charset="0"/>
                <a:cs typeface="Times New Roman" pitchFamily="18" charset="0"/>
              </a:rPr>
              <a:t>Моніторинг якісного та кількісного складу педагогічних працівників</a:t>
            </a:r>
          </a:p>
          <a:p>
            <a:pPr>
              <a:defRPr/>
            </a:pPr>
            <a:r>
              <a:rPr lang="uk-UA" sz="1800" baseline="0" dirty="0" smtClean="0">
                <a:latin typeface="Times New Roman" pitchFamily="18" charset="0"/>
                <a:cs typeface="Times New Roman" pitchFamily="18" charset="0"/>
              </a:rPr>
              <a:t>У 2019/2020 навчальному році  </a:t>
            </a:r>
            <a:endParaRPr lang="ru-RU" sz="1800" dirty="0">
              <a:latin typeface="Times New Roman" pitchFamily="18" charset="0"/>
              <a:cs typeface="Times New Roman" pitchFamily="18" charset="0"/>
            </a:endParaRPr>
          </a:p>
        </c:rich>
      </c:tx>
      <c:layout>
        <c:manualLayout>
          <c:xMode val="edge"/>
          <c:yMode val="edge"/>
          <c:x val="0.1202708333333334"/>
          <c:y val="1.8749999999999999E-2"/>
        </c:manualLayout>
      </c:layout>
    </c:title>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Лист1!$A$2:$A$3</c:f>
              <c:strCache>
                <c:ptCount val="2"/>
                <c:pt idx="0">
                  <c:v>ХАНО</c:v>
                </c:pt>
                <c:pt idx="1">
                  <c:v>ім. Каразіна</c:v>
                </c:pt>
              </c:strCache>
            </c:strRef>
          </c:cat>
          <c:val>
            <c:numRef>
              <c:f>Лист1!$B$2:$B$3</c:f>
              <c:numCache>
                <c:formatCode>General</c:formatCode>
                <c:ptCount val="2"/>
                <c:pt idx="0">
                  <c:v>9</c:v>
                </c:pt>
                <c:pt idx="1">
                  <c:v>4</c:v>
                </c:pt>
              </c:numCache>
            </c:numRef>
          </c:val>
        </c:ser>
        <c:dLbls>
          <c:showPercent val="1"/>
        </c:dLbls>
      </c:pie3DChart>
    </c:plotArea>
    <c:legend>
      <c:legendPos val="r"/>
    </c:legend>
    <c:plotVisOnly val="1"/>
    <c:dispBlanksAs val="zero"/>
  </c:chart>
  <c:txPr>
    <a:bodyPr/>
    <a:lstStyle/>
    <a:p>
      <a:pPr>
        <a:defRPr sz="1800"/>
      </a:pPr>
      <a:endParaRPr lang="ru-RU"/>
    </a:p>
  </c:txPr>
  <c:externalData r:id="rId2"/>
</c:chartSpace>
</file>

<file path=word/theme/_rels/themeOverrid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Override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Трек">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Override>
</file>

<file path=word/theme/themeOverride2.xml><?xml version="1.0" encoding="utf-8"?>
<a:themeOverride xmlns:a="http://schemas.openxmlformats.org/drawingml/2006/main">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Трек">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Override>
</file>

<file path=word/theme/themeOverride3.xml><?xml version="1.0" encoding="utf-8"?>
<a:themeOverride xmlns:a="http://schemas.openxmlformats.org/drawingml/2006/main">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Трек">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2233-D572-4019-AE4D-6F2CEA63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7119</Words>
  <Characters>40583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Лилия</cp:lastModifiedBy>
  <cp:revision>25</cp:revision>
  <dcterms:created xsi:type="dcterms:W3CDTF">2020-05-31T14:33:00Z</dcterms:created>
  <dcterms:modified xsi:type="dcterms:W3CDTF">2020-06-10T20:48:00Z</dcterms:modified>
</cp:coreProperties>
</file>