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75" w:rsidRPr="0035434A" w:rsidRDefault="00713E75" w:rsidP="0035434A">
      <w:pPr>
        <w:spacing w:before="100" w:beforeAutospacing="1" w:after="100" w:afterAutospacing="1" w:line="240" w:lineRule="auto"/>
        <w:outlineLvl w:val="0"/>
        <w:rPr>
          <w:b/>
          <w:bCs/>
          <w:kern w:val="36"/>
          <w:szCs w:val="28"/>
          <w:lang w:eastAsia="ru-RU"/>
        </w:rPr>
      </w:pPr>
      <w:bookmarkStart w:id="0" w:name="_GoBack"/>
      <w:r w:rsidRPr="0035434A">
        <w:rPr>
          <w:b/>
          <w:bCs/>
          <w:kern w:val="36"/>
          <w:szCs w:val="28"/>
          <w:lang w:eastAsia="ru-RU"/>
        </w:rPr>
        <w:t>Що треба знати про безпеку руху на велосипеді та мопеді</w:t>
      </w:r>
    </w:p>
    <w:bookmarkEnd w:id="0"/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Кожній дитині хочеться мати власний автомобіль. Така можливість у тебе з’являється вже у ранньому дитинстві, коли батьки купують тобі триколісний велосипед. Коли ти підростаєш, батьки замінюють його на двоколісний. На цьому велосипеді тебе вже не можуть наздогнати дорослі, і ти почуваєш себе вільним. І ось ти вже зовсім дорослий, тобі виповнилось 16 років, і у тебе з’являється велосипед з мотором, який називається мопедом. На ньому ти вже їздиш по дорозі поруч з автомобілями, а іноді навіть можеш їх обігнати.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Але тобі слід пам’ятати про те, що катання на велосипеді та мопеді може бути небезпечним. Ти можеш впасти і сильно поранитись. Ти можеш впасти і сильно поранитися, потрапити в аварію. Через це ми хочемо дати тобі деякі поради.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Насамперед, тобі слід постійно їздити у шоломі, який захищатиме найважливішу частину твого тіла – голову. При купівлі цього предмета приділи особливу увагу тому, щоб: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він гарно, зручно на тобі сидів;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ремені добре застібалися;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>- ти почувався у ньому комфортно.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>Твій велосипед також має бути безпечним для тебе. Тому у нього повинні бути: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передні гальма;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задні гальма;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дзвінок або інший сигнал;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світлий прожектор для їзди вночі;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-білий світловідбивач спереду;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жовтий світловідбивач на педалях. </w:t>
      </w:r>
    </w:p>
    <w:p w:rsidR="00713E75" w:rsidRPr="0035434A" w:rsidRDefault="00713E75" w:rsidP="0035434A">
      <w:pPr>
        <w:rPr>
          <w:b/>
        </w:rPr>
      </w:pPr>
      <w:r w:rsidRPr="0035434A">
        <w:rPr>
          <w:b/>
        </w:rPr>
        <w:t>Правила користування велосипедом і мопедом: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кататися на дитячому велосипеді може навіть малюк, але тільки на закритих для руху машин майданчиках, стадіонах та в інших безпечних місцях;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рухатися по дорозі на мопедах дозволяється людям, які досягли 16-річного, на велосипедах — 14-річного віку;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мопеди і велосипеди повинні бути обладнані звуковим сигналом та світловідбивачами: спереду — білого кольору, з боків — оранжевого, ззаду - червоного;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>- для руху в темну пору доби та в умовах недостатньої видимості на мопеді необхідно увімкнути освітлення, на велосипеді — ліхтар (фару).</w:t>
      </w:r>
    </w:p>
    <w:p w:rsidR="00713E75" w:rsidRPr="0035434A" w:rsidRDefault="00713E75" w:rsidP="0035434A">
      <w:pPr>
        <w:rPr>
          <w:b/>
        </w:rPr>
      </w:pPr>
      <w:r w:rsidRPr="0035434A">
        <w:rPr>
          <w:b/>
        </w:rPr>
        <w:t xml:space="preserve">Водіям мопедів і велосипедів забороняється: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керувати мопедом або велосипедом з несправними гальмами, звуковим сигналом, а в темну пору доби і в умовах недостатньої видимості - з неувімкненою фарою і заднім ліхтарем на мопеді чи без світловідбивачів на велосипеді;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рухатися по автомагістралях і дорогах для автомобілів, а також по проїжджій частині, коли поряд є велосипедна доріжка;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рухатися по тротуарах і пішохідних доріжках (крім дітей до 7-ми років на дитячих велосипедах під наглядом дорослих);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під час руху триматися за інший транспортний засіб;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їздити не тримаючись за руль та знімати ноги з педалей (підніжок);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перевозити пасажирів на велосипеді, за винятком дітей до 7 років, на додатковому сидінні, обладнаному надійно закріпленими підніжками;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буксирування мопедів і велосипедів;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буксирування причепа, не передбаченого для експлуатації з цими транспортними засобами. </w:t>
      </w:r>
    </w:p>
    <w:p w:rsidR="00713E75" w:rsidRPr="0035434A" w:rsidRDefault="00713E75" w:rsidP="0035434A">
      <w:pPr>
        <w:rPr>
          <w:b/>
        </w:rPr>
      </w:pPr>
      <w:r w:rsidRPr="0035434A">
        <w:rPr>
          <w:b/>
        </w:rPr>
        <w:t>Перш ніж сідати за кермо велосипеда чи мопеда, – переконайся у його справності, а саме: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перевір гальма, звуковий сигнал (дзвінок);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переконайся у наявності ручного насоса і набору інструментів;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 xml:space="preserve">- переконайся, що ланцюгова передача закрита спеціальним щитком; </w:t>
      </w:r>
    </w:p>
    <w:p w:rsidR="00713E75" w:rsidRPr="0035434A" w:rsidRDefault="00713E75" w:rsidP="0035434A">
      <w:pPr>
        <w:pStyle w:val="NormalWeb"/>
        <w:rPr>
          <w:sz w:val="28"/>
          <w:szCs w:val="28"/>
        </w:rPr>
      </w:pPr>
      <w:r w:rsidRPr="0035434A">
        <w:rPr>
          <w:sz w:val="28"/>
          <w:szCs w:val="28"/>
        </w:rPr>
        <w:t>- перевір накачування шин, відрегулюй кермо і сідло за зростом.</w:t>
      </w:r>
    </w:p>
    <w:p w:rsidR="00713E75" w:rsidRPr="0035434A" w:rsidRDefault="00713E75">
      <w:pPr>
        <w:rPr>
          <w:szCs w:val="28"/>
        </w:rPr>
      </w:pPr>
    </w:p>
    <w:sectPr w:rsidR="00713E75" w:rsidRPr="0035434A" w:rsidSect="00E1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34A"/>
    <w:rsid w:val="001E1C4D"/>
    <w:rsid w:val="0035434A"/>
    <w:rsid w:val="00472DD9"/>
    <w:rsid w:val="00665912"/>
    <w:rsid w:val="00713E75"/>
    <w:rsid w:val="00E1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5E"/>
    <w:pPr>
      <w:spacing w:after="200" w:line="276" w:lineRule="auto"/>
    </w:pPr>
    <w:rPr>
      <w:sz w:val="28"/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35434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3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434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34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434A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434A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semiHidden/>
    <w:rsid w:val="003543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1997</Words>
  <Characters>1139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 треба знати про безпеку руху на велосипеді та мопеді</dc:title>
  <dc:subject/>
  <dc:creator>Юличка</dc:creator>
  <cp:keywords/>
  <dc:description/>
  <cp:lastModifiedBy>Admin</cp:lastModifiedBy>
  <cp:revision>2</cp:revision>
  <dcterms:created xsi:type="dcterms:W3CDTF">2014-07-02T06:24:00Z</dcterms:created>
  <dcterms:modified xsi:type="dcterms:W3CDTF">2014-07-02T06:24:00Z</dcterms:modified>
</cp:coreProperties>
</file>