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02" w:rsidRPr="00173FAE" w:rsidRDefault="00833A02" w:rsidP="00173FAE">
      <w:pPr>
        <w:shd w:val="clear" w:color="auto" w:fill="FFFFFF"/>
        <w:spacing w:after="0" w:line="240" w:lineRule="auto"/>
        <w:ind w:hanging="360"/>
        <w:jc w:val="center"/>
        <w:rPr>
          <w:rFonts w:ascii="Times New Roman" w:hAnsi="Times New Roman"/>
          <w:color w:val="000000"/>
          <w:sz w:val="28"/>
          <w:szCs w:val="28"/>
          <w:lang w:eastAsia="ru-RU"/>
        </w:rPr>
      </w:pPr>
      <w:r w:rsidRPr="00173FAE">
        <w:rPr>
          <w:rFonts w:ascii="Times New Roman" w:hAnsi="Times New Roman"/>
          <w:color w:val="000000"/>
          <w:sz w:val="28"/>
          <w:szCs w:val="28"/>
          <w:lang w:eastAsia="ru-RU"/>
        </w:rPr>
        <w:t>Шановні батьки, колеги, учасники зборів!</w:t>
      </w:r>
    </w:p>
    <w:p w:rsidR="00833A02" w:rsidRPr="00173FAE" w:rsidRDefault="00833A02" w:rsidP="00173FAE">
      <w:pPr>
        <w:shd w:val="clear" w:color="auto" w:fill="FFFFFF"/>
        <w:spacing w:after="0" w:line="240" w:lineRule="auto"/>
        <w:ind w:firstLine="3969"/>
        <w:jc w:val="both"/>
        <w:rPr>
          <w:rFonts w:ascii="Times New Roman" w:hAnsi="Times New Roman"/>
          <w:color w:val="000000"/>
          <w:sz w:val="28"/>
          <w:szCs w:val="28"/>
          <w:lang w:eastAsia="ru-RU"/>
        </w:rPr>
      </w:pPr>
      <w:r w:rsidRPr="00173FAE">
        <w:rPr>
          <w:rFonts w:ascii="Times New Roman" w:hAnsi="Times New Roman"/>
          <w:color w:val="000000"/>
          <w:sz w:val="28"/>
          <w:szCs w:val="28"/>
          <w:lang w:val="uk-UA" w:eastAsia="ru-RU"/>
        </w:rPr>
        <w:t> </w:t>
      </w:r>
    </w:p>
    <w:p w:rsidR="00833A02" w:rsidRPr="00173FAE" w:rsidRDefault="00833A02" w:rsidP="00173FAE">
      <w:pPr>
        <w:shd w:val="clear" w:color="auto" w:fill="FFFFFF"/>
        <w:spacing w:after="0" w:line="240" w:lineRule="auto"/>
        <w:jc w:val="both"/>
        <w:rPr>
          <w:rFonts w:ascii="Times New Roman" w:hAnsi="Times New Roman"/>
          <w:color w:val="000000"/>
          <w:sz w:val="28"/>
          <w:szCs w:val="28"/>
          <w:lang w:eastAsia="ru-RU"/>
        </w:rPr>
      </w:pPr>
      <w:r w:rsidRPr="00173FAE">
        <w:rPr>
          <w:rFonts w:ascii="Times New Roman" w:hAnsi="Times New Roman"/>
          <w:color w:val="000000"/>
          <w:sz w:val="28"/>
          <w:szCs w:val="28"/>
          <w:lang w:val="uk-UA" w:eastAsia="ru-RU"/>
        </w:rPr>
        <w:t>        Вітаю вас усіх і дякую, що знайшли можливість взяти участь у цьому вже традиційному зібранні.  Свій виступ хочу почати зі слів великого педагога В.О. Сухомлинського:   </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val="uk-UA" w:eastAsia="ru-RU"/>
        </w:rPr>
      </w:pPr>
      <w:r w:rsidRPr="00173FAE">
        <w:rPr>
          <w:rFonts w:ascii="Times New Roman" w:hAnsi="Times New Roman"/>
          <w:color w:val="000000"/>
          <w:sz w:val="28"/>
          <w:szCs w:val="28"/>
          <w:lang w:val="uk-UA" w:eastAsia="ru-RU"/>
        </w:rPr>
        <w:t> </w:t>
      </w:r>
      <w:r w:rsidRPr="00173FAE">
        <w:rPr>
          <w:rFonts w:ascii="Times New Roman" w:hAnsi="Times New Roman"/>
          <w:color w:val="000000"/>
          <w:spacing w:val="-5"/>
          <w:sz w:val="28"/>
          <w:szCs w:val="28"/>
          <w:lang w:val="uk-UA" w:eastAsia="ru-RU"/>
        </w:rPr>
        <w:t xml:space="preserve">«Людяність, сердечність, </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val="uk-UA" w:eastAsia="ru-RU"/>
        </w:rPr>
      </w:pPr>
      <w:r w:rsidRPr="00173FAE">
        <w:rPr>
          <w:rFonts w:ascii="Times New Roman" w:hAnsi="Times New Roman"/>
          <w:color w:val="000000"/>
          <w:spacing w:val="-8"/>
          <w:sz w:val="28"/>
          <w:szCs w:val="28"/>
          <w:lang w:val="uk-UA" w:eastAsia="ru-RU"/>
        </w:rPr>
        <w:t xml:space="preserve">чуйність,— цей </w:t>
      </w:r>
      <w:r w:rsidRPr="00173FAE">
        <w:rPr>
          <w:rFonts w:ascii="Times New Roman" w:hAnsi="Times New Roman"/>
          <w:color w:val="000000"/>
          <w:sz w:val="28"/>
          <w:szCs w:val="28"/>
          <w:lang w:val="uk-UA" w:eastAsia="ru-RU"/>
        </w:rPr>
        <w:t>моральний</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val="uk-UA" w:eastAsia="ru-RU"/>
        </w:rPr>
      </w:pPr>
      <w:r w:rsidRPr="00173FAE">
        <w:rPr>
          <w:rFonts w:ascii="Times New Roman" w:hAnsi="Times New Roman"/>
          <w:color w:val="000000"/>
          <w:spacing w:val="-12"/>
          <w:sz w:val="28"/>
          <w:szCs w:val="28"/>
          <w:lang w:val="uk-UA" w:eastAsia="ru-RU"/>
        </w:rPr>
        <w:t xml:space="preserve">імунітет проти зла </w:t>
      </w:r>
      <w:r w:rsidRPr="00173FAE">
        <w:rPr>
          <w:rFonts w:ascii="Times New Roman" w:hAnsi="Times New Roman"/>
          <w:color w:val="000000"/>
          <w:spacing w:val="-2"/>
          <w:sz w:val="28"/>
          <w:szCs w:val="28"/>
          <w:lang w:val="uk-UA" w:eastAsia="ru-RU"/>
        </w:rPr>
        <w:t>здобувається</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eastAsia="ru-RU"/>
        </w:rPr>
      </w:pPr>
      <w:r w:rsidRPr="00173FAE">
        <w:rPr>
          <w:rFonts w:ascii="Times New Roman" w:hAnsi="Times New Roman"/>
          <w:color w:val="000000"/>
          <w:spacing w:val="-2"/>
          <w:sz w:val="28"/>
          <w:szCs w:val="28"/>
          <w:lang w:val="uk-UA" w:eastAsia="ru-RU"/>
        </w:rPr>
        <w:t>лише</w:t>
      </w:r>
      <w:r w:rsidRPr="00173FAE">
        <w:rPr>
          <w:rFonts w:ascii="Times New Roman" w:hAnsi="Times New Roman"/>
          <w:color w:val="000000"/>
          <w:sz w:val="28"/>
          <w:szCs w:val="28"/>
          <w:lang w:eastAsia="ru-RU"/>
        </w:rPr>
        <w:t> </w:t>
      </w:r>
      <w:r w:rsidRPr="00173FAE">
        <w:rPr>
          <w:rFonts w:ascii="Times New Roman" w:hAnsi="Times New Roman"/>
          <w:color w:val="000000"/>
          <w:spacing w:val="-3"/>
          <w:sz w:val="28"/>
          <w:szCs w:val="28"/>
          <w:lang w:val="uk-UA" w:eastAsia="ru-RU"/>
        </w:rPr>
        <w:t>тоді, коли людина</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eastAsia="ru-RU"/>
        </w:rPr>
      </w:pPr>
      <w:r w:rsidRPr="00173FAE">
        <w:rPr>
          <w:rFonts w:ascii="Times New Roman" w:hAnsi="Times New Roman"/>
          <w:color w:val="000000"/>
          <w:spacing w:val="-7"/>
          <w:sz w:val="28"/>
          <w:szCs w:val="28"/>
          <w:lang w:val="uk-UA" w:eastAsia="ru-RU"/>
        </w:rPr>
        <w:t>в ранньому дитинстві</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eastAsia="ru-RU"/>
        </w:rPr>
      </w:pPr>
      <w:r w:rsidRPr="00173FAE">
        <w:rPr>
          <w:rFonts w:ascii="Times New Roman" w:hAnsi="Times New Roman"/>
          <w:color w:val="000000"/>
          <w:sz w:val="28"/>
          <w:szCs w:val="28"/>
          <w:lang w:val="uk-UA" w:eastAsia="ru-RU"/>
        </w:rPr>
        <w:t>пройшла школу доброти,</w:t>
      </w:r>
    </w:p>
    <w:p w:rsidR="00833A02" w:rsidRPr="00173FAE" w:rsidRDefault="00833A02" w:rsidP="00173FAE">
      <w:pPr>
        <w:shd w:val="clear" w:color="auto" w:fill="FFFFFF"/>
        <w:spacing w:after="0" w:line="240" w:lineRule="auto"/>
        <w:ind w:firstLine="1701"/>
        <w:rPr>
          <w:rFonts w:ascii="Times New Roman" w:hAnsi="Times New Roman"/>
          <w:color w:val="000000"/>
          <w:sz w:val="28"/>
          <w:szCs w:val="28"/>
          <w:lang w:eastAsia="ru-RU"/>
        </w:rPr>
      </w:pPr>
      <w:r w:rsidRPr="00173FAE">
        <w:rPr>
          <w:rFonts w:ascii="Times New Roman" w:hAnsi="Times New Roman"/>
          <w:color w:val="000000"/>
          <w:sz w:val="28"/>
          <w:szCs w:val="28"/>
          <w:lang w:val="uk-UA" w:eastAsia="ru-RU"/>
        </w:rPr>
        <w:t>школу</w:t>
      </w:r>
      <w:r w:rsidRPr="00173FAE">
        <w:rPr>
          <w:rFonts w:ascii="Times New Roman" w:hAnsi="Times New Roman"/>
          <w:color w:val="000000"/>
          <w:sz w:val="28"/>
          <w:szCs w:val="28"/>
          <w:lang w:eastAsia="ru-RU"/>
        </w:rPr>
        <w:t> </w:t>
      </w:r>
      <w:r w:rsidRPr="00173FAE">
        <w:rPr>
          <w:rFonts w:ascii="Times New Roman" w:hAnsi="Times New Roman"/>
          <w:color w:val="000000"/>
          <w:sz w:val="28"/>
          <w:szCs w:val="28"/>
          <w:lang w:val="uk-UA" w:eastAsia="ru-RU"/>
        </w:rPr>
        <w:t xml:space="preserve">справді людських </w:t>
      </w:r>
      <w:r w:rsidRPr="00173FAE">
        <w:rPr>
          <w:rFonts w:ascii="Times New Roman" w:hAnsi="Times New Roman"/>
          <w:color w:val="000000"/>
          <w:spacing w:val="-2"/>
          <w:sz w:val="28"/>
          <w:szCs w:val="28"/>
          <w:lang w:val="uk-UA" w:eastAsia="ru-RU"/>
        </w:rPr>
        <w:t>стосунків</w:t>
      </w:r>
      <w:r w:rsidRPr="00173FAE">
        <w:rPr>
          <w:rFonts w:ascii="Times New Roman" w:hAnsi="Times New Roman"/>
          <w:color w:val="000000"/>
          <w:sz w:val="28"/>
          <w:szCs w:val="28"/>
          <w:lang w:val="uk-UA" w:eastAsia="ru-RU"/>
        </w:rPr>
        <w:t>».</w:t>
      </w:r>
    </w:p>
    <w:p w:rsidR="00833A02" w:rsidRPr="00173FAE" w:rsidRDefault="00833A02" w:rsidP="00173FAE">
      <w:pPr>
        <w:shd w:val="clear" w:color="auto" w:fill="FFFFFF"/>
        <w:spacing w:after="0" w:line="240" w:lineRule="auto"/>
        <w:ind w:firstLine="1701"/>
        <w:jc w:val="right"/>
        <w:rPr>
          <w:rFonts w:ascii="Times New Roman" w:hAnsi="Times New Roman"/>
          <w:color w:val="000000"/>
          <w:sz w:val="28"/>
          <w:szCs w:val="28"/>
          <w:lang w:val="uk-UA" w:eastAsia="ru-RU"/>
        </w:rPr>
      </w:pPr>
      <w:r w:rsidRPr="00173FAE">
        <w:rPr>
          <w:rFonts w:ascii="Times New Roman" w:hAnsi="Times New Roman"/>
          <w:color w:val="000000"/>
          <w:sz w:val="28"/>
          <w:szCs w:val="28"/>
          <w:lang w:val="uk-UA" w:eastAsia="ru-RU"/>
        </w:rPr>
        <w:t xml:space="preserve">                 </w:t>
      </w:r>
    </w:p>
    <w:p w:rsidR="00833A02" w:rsidRPr="00173FAE" w:rsidRDefault="00833A02" w:rsidP="00173FAE">
      <w:pPr>
        <w:shd w:val="clear" w:color="auto" w:fill="FFFFFF"/>
        <w:spacing w:after="0" w:line="240" w:lineRule="auto"/>
        <w:ind w:firstLine="708"/>
        <w:jc w:val="both"/>
        <w:rPr>
          <w:rFonts w:ascii="Times New Roman" w:hAnsi="Times New Roman"/>
          <w:color w:val="000000"/>
          <w:sz w:val="28"/>
          <w:szCs w:val="28"/>
          <w:lang w:val="uk-UA" w:eastAsia="ru-RU"/>
        </w:rPr>
      </w:pPr>
      <w:r w:rsidRPr="00173FAE">
        <w:rPr>
          <w:rFonts w:ascii="Times New Roman" w:hAnsi="Times New Roman"/>
          <w:color w:val="000000"/>
          <w:sz w:val="28"/>
          <w:szCs w:val="28"/>
          <w:lang w:val="uk-UA" w:eastAsia="ru-RU"/>
        </w:rPr>
        <w:t>Для мене щорічний звіт  перед громадськістю  -  завжди відповідальна і хвилююча подія, адже ваша</w:t>
      </w:r>
      <w:r>
        <w:rPr>
          <w:rFonts w:ascii="Times New Roman" w:hAnsi="Times New Roman"/>
          <w:color w:val="000000"/>
          <w:sz w:val="28"/>
          <w:szCs w:val="28"/>
          <w:lang w:val="uk-UA" w:eastAsia="ru-RU"/>
        </w:rPr>
        <w:t xml:space="preserve"> </w:t>
      </w:r>
      <w:r w:rsidRPr="00173FAE">
        <w:rPr>
          <w:rFonts w:ascii="Times New Roman" w:hAnsi="Times New Roman"/>
          <w:color w:val="000000"/>
          <w:sz w:val="28"/>
          <w:szCs w:val="28"/>
          <w:lang w:val="uk-UA" w:eastAsia="ru-RU"/>
        </w:rPr>
        <w:t xml:space="preserve"> думка про діяльність директора</w:t>
      </w:r>
      <w:r>
        <w:rPr>
          <w:rFonts w:ascii="Times New Roman" w:hAnsi="Times New Roman"/>
          <w:color w:val="000000"/>
          <w:sz w:val="28"/>
          <w:szCs w:val="28"/>
          <w:lang w:val="uk-UA" w:eastAsia="ru-RU"/>
        </w:rPr>
        <w:t xml:space="preserve">, </w:t>
      </w:r>
      <w:r w:rsidRPr="00173FAE">
        <w:rPr>
          <w:rFonts w:ascii="Times New Roman" w:hAnsi="Times New Roman"/>
          <w:color w:val="000000"/>
          <w:sz w:val="28"/>
          <w:szCs w:val="28"/>
          <w:lang w:val="uk-UA" w:eastAsia="ru-RU"/>
        </w:rPr>
        <w:t xml:space="preserve"> педагогічного колективу  школи, її адміністрації  для мене завжди є важливою.</w:t>
      </w:r>
    </w:p>
    <w:p w:rsidR="00833A02" w:rsidRPr="00173FAE" w:rsidRDefault="00833A02" w:rsidP="00173FAE">
      <w:pPr>
        <w:shd w:val="clear" w:color="auto" w:fill="FFFFFF"/>
        <w:spacing w:after="0" w:line="240" w:lineRule="auto"/>
        <w:ind w:firstLine="708"/>
        <w:jc w:val="both"/>
        <w:rPr>
          <w:rFonts w:ascii="Times New Roman" w:hAnsi="Times New Roman"/>
          <w:color w:val="000000"/>
          <w:sz w:val="28"/>
          <w:szCs w:val="28"/>
          <w:lang w:val="uk-UA" w:eastAsia="ru-RU"/>
        </w:rPr>
      </w:pPr>
      <w:r w:rsidRPr="00173FAE">
        <w:rPr>
          <w:rFonts w:ascii="Times New Roman" w:hAnsi="Times New Roman"/>
          <w:color w:val="000000"/>
          <w:sz w:val="28"/>
          <w:szCs w:val="28"/>
          <w:lang w:val="uk-UA" w:eastAsia="ru-RU"/>
        </w:rPr>
        <w:t>Основна діяльність школи спрямована на створення умов для реалізації державної політики у сфері освіти</w:t>
      </w:r>
      <w:r>
        <w:rPr>
          <w:rFonts w:ascii="Times New Roman" w:hAnsi="Times New Roman"/>
          <w:color w:val="000000"/>
          <w:sz w:val="28"/>
          <w:szCs w:val="28"/>
          <w:lang w:val="uk-UA" w:eastAsia="ru-RU"/>
        </w:rPr>
        <w:t>.</w:t>
      </w:r>
      <w:r w:rsidRPr="00173FAE">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Але</w:t>
      </w:r>
      <w:r w:rsidRPr="00173FAE">
        <w:rPr>
          <w:rFonts w:ascii="Times New Roman" w:hAnsi="Times New Roman"/>
          <w:color w:val="000000"/>
          <w:sz w:val="28"/>
          <w:szCs w:val="28"/>
          <w:lang w:val="uk-UA" w:eastAsia="ru-RU"/>
        </w:rPr>
        <w:t xml:space="preserve"> найважливіше, школа існує для дитини. Саме учень є тим центром, навколо якого обертаються всі системи шкільної галактики.</w:t>
      </w:r>
    </w:p>
    <w:p w:rsidR="00833A02" w:rsidRPr="00173FAE" w:rsidRDefault="00833A02" w:rsidP="00AB5096">
      <w:pPr>
        <w:spacing w:after="0"/>
        <w:ind w:firstLine="708"/>
        <w:rPr>
          <w:rFonts w:ascii="Times New Roman" w:hAnsi="Times New Roman"/>
          <w:color w:val="000000"/>
          <w:sz w:val="28"/>
          <w:szCs w:val="28"/>
          <w:lang w:val="uk-UA" w:eastAsia="ru-RU"/>
        </w:rPr>
      </w:pPr>
      <w:r w:rsidRPr="00173FAE">
        <w:rPr>
          <w:rFonts w:ascii="Times New Roman" w:hAnsi="Times New Roman"/>
          <w:b/>
          <w:color w:val="000000"/>
          <w:sz w:val="28"/>
          <w:szCs w:val="28"/>
          <w:lang w:val="uk-UA" w:eastAsia="ru-RU"/>
        </w:rPr>
        <w:t>Головною метою освіти,</w:t>
      </w:r>
      <w:r w:rsidRPr="00173FAE">
        <w:rPr>
          <w:rFonts w:ascii="Times New Roman" w:hAnsi="Times New Roman"/>
          <w:color w:val="000000"/>
          <w:sz w:val="28"/>
          <w:szCs w:val="28"/>
          <w:lang w:val="uk-UA" w:eastAsia="ru-RU"/>
        </w:rPr>
        <w:t xml:space="preserve"> відповідно до Закону про Освіту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833A02" w:rsidRDefault="00833A02" w:rsidP="00AB5096">
      <w:pPr>
        <w:spacing w:after="0"/>
        <w:rPr>
          <w:rFonts w:ascii="Times New Roman" w:hAnsi="Times New Roman"/>
          <w:color w:val="000000"/>
          <w:sz w:val="28"/>
          <w:szCs w:val="28"/>
          <w:lang w:val="uk-UA" w:eastAsia="ru-RU"/>
        </w:rPr>
      </w:pPr>
      <w:r w:rsidRPr="00173FAE">
        <w:rPr>
          <w:rFonts w:ascii="Times New Roman" w:hAnsi="Times New Roman"/>
          <w:color w:val="000000"/>
          <w:sz w:val="28"/>
          <w:szCs w:val="28"/>
          <w:lang w:val="uk-UA" w:eastAsia="ru-RU"/>
        </w:rPr>
        <w:t>Як директор школи, у своїй діяльності протягом звітного періоду, я керувалася законодавством України, іншими нормативними актами, що регламентують роботу керівника загальноосвітнього навчального закладу Статутом школи, Правилами внутрішнього трудового розпорядку, посадови</w:t>
      </w:r>
      <w:r>
        <w:rPr>
          <w:rFonts w:ascii="Times New Roman" w:hAnsi="Times New Roman"/>
          <w:color w:val="000000"/>
          <w:sz w:val="28"/>
          <w:szCs w:val="28"/>
          <w:lang w:val="uk-UA" w:eastAsia="ru-RU"/>
        </w:rPr>
        <w:t>ми обов’язками директора школи.</w:t>
      </w:r>
    </w:p>
    <w:p w:rsidR="00833A02" w:rsidRPr="00AB5096" w:rsidRDefault="00833A02" w:rsidP="00AB5096">
      <w:pPr>
        <w:shd w:val="clear" w:color="auto" w:fill="FFFFFF"/>
        <w:spacing w:after="0" w:line="240" w:lineRule="auto"/>
        <w:ind w:firstLine="708"/>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Протягом 2018/2019 н.р. робота педколективу  була спрямована на реалізацію основних завдань:</w:t>
      </w:r>
    </w:p>
    <w:p w:rsidR="00833A02" w:rsidRPr="00AB5096" w:rsidRDefault="00833A02" w:rsidP="00AB5096">
      <w:pPr>
        <w:shd w:val="clear" w:color="auto" w:fill="FFFFFF"/>
        <w:spacing w:after="0" w:line="240" w:lineRule="auto"/>
        <w:ind w:firstLine="708"/>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 xml:space="preserve">забезпечити підвищення якості навчання під час освітнього процесу шляхом створення оптимальних умов  для творчого розвитку особистості кожного учня. </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вчителям-предметникам забезпечити підвищення якості навчання під час освітнього процесу шляхом:</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формування високої навчальної мотивації та потреби в освіті, самоосвіті, самореалізації учнів;</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впровадження нових і дієвих  форм роботи з обдарованими, талановитими і здібними учнями;</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lastRenderedPageBreak/>
        <w:t>підвищення якості підготовки учнів до зовнішнього незалежного оцінювання та державної підсумкової  атестації;</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системного використання ефективних педагогічних технологій;</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організації та проведення ефективного контролю та самоконтролю результатів навчальної діяльності;</w:t>
      </w:r>
    </w:p>
    <w:p w:rsidR="00833A02" w:rsidRPr="00AB5096" w:rsidRDefault="00833A02" w:rsidP="00AB5096">
      <w:pPr>
        <w:numPr>
          <w:ilvl w:val="0"/>
          <w:numId w:val="1"/>
        </w:numPr>
        <w:shd w:val="clear" w:color="auto" w:fill="FFFFFF"/>
        <w:tabs>
          <w:tab w:val="num" w:pos="0"/>
        </w:tabs>
        <w:spacing w:after="0" w:line="240" w:lineRule="auto"/>
        <w:jc w:val="both"/>
        <w:rPr>
          <w:rFonts w:ascii="Times New Roman" w:hAnsi="Times New Roman"/>
          <w:color w:val="000000"/>
          <w:sz w:val="20"/>
          <w:szCs w:val="20"/>
          <w:lang w:val="uk-UA" w:eastAsia="ru-RU"/>
        </w:rPr>
      </w:pPr>
      <w:r w:rsidRPr="00AB5096">
        <w:rPr>
          <w:rFonts w:ascii="Times New Roman" w:hAnsi="Times New Roman"/>
          <w:color w:val="000000"/>
          <w:sz w:val="20"/>
          <w:szCs w:val="20"/>
          <w:lang w:val="uk-UA" w:eastAsia="ru-RU"/>
        </w:rPr>
        <w:t>створення умов для формування успішних, конкурентоздатних, професійно зорієнтованих випускників.</w:t>
      </w:r>
    </w:p>
    <w:p w:rsidR="00833A02" w:rsidRDefault="00833A02" w:rsidP="00173FAE">
      <w:pPr>
        <w:rPr>
          <w:rFonts w:ascii="Times New Roman" w:hAnsi="Times New Roman"/>
          <w:color w:val="000000"/>
          <w:sz w:val="28"/>
          <w:szCs w:val="28"/>
          <w:lang w:val="uk-UA" w:eastAsia="ru-RU"/>
        </w:rPr>
      </w:pPr>
    </w:p>
    <w:p w:rsidR="00833A02" w:rsidRPr="00CD07CA" w:rsidRDefault="00833A02" w:rsidP="00CD07CA">
      <w:pPr>
        <w:shd w:val="clear" w:color="auto" w:fill="F7F7F9"/>
        <w:spacing w:after="0" w:line="240" w:lineRule="auto"/>
        <w:jc w:val="both"/>
        <w:rPr>
          <w:rFonts w:ascii="Times New Roman" w:hAnsi="Times New Roman"/>
          <w:b/>
          <w:sz w:val="28"/>
          <w:szCs w:val="28"/>
          <w:lang w:val="uk-UA" w:eastAsia="ru-RU"/>
        </w:rPr>
      </w:pPr>
      <w:r w:rsidRPr="00CD07CA">
        <w:rPr>
          <w:rFonts w:ascii="Times New Roman" w:hAnsi="Times New Roman"/>
          <w:b/>
          <w:sz w:val="28"/>
          <w:szCs w:val="28"/>
          <w:lang w:val="uk-UA" w:eastAsia="ru-RU"/>
        </w:rPr>
        <w:t>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9-х класів у порівнянні за останні 3 роки);</w:t>
      </w:r>
    </w:p>
    <w:p w:rsidR="00833A02" w:rsidRPr="00CD07CA" w:rsidRDefault="00833A02" w:rsidP="00CD07CA">
      <w:pPr>
        <w:shd w:val="clear" w:color="auto" w:fill="FFFFFF"/>
        <w:spacing w:after="0" w:line="240" w:lineRule="auto"/>
        <w:ind w:firstLine="708"/>
        <w:jc w:val="both"/>
        <w:rPr>
          <w:rFonts w:ascii="Times New Roman" w:hAnsi="Times New Roman"/>
          <w:color w:val="000000"/>
          <w:sz w:val="28"/>
          <w:szCs w:val="28"/>
          <w:lang w:val="uk-UA" w:eastAsia="ru-RU"/>
        </w:rPr>
      </w:pPr>
      <w:r w:rsidRPr="00CD07CA">
        <w:rPr>
          <w:rFonts w:ascii="Times New Roman" w:hAnsi="Times New Roman"/>
          <w:color w:val="000000"/>
          <w:sz w:val="28"/>
          <w:szCs w:val="28"/>
          <w:lang w:val="uk-UA" w:eastAsia="ru-RU"/>
        </w:rPr>
        <w:t>Сьогодні, говорячи про спрямованість освіти на приведення  її у відповідність до європейських стандартів, потреб сучасного життя, ми бачимо ряд позитивних змін  у діяльності закладу.</w:t>
      </w:r>
    </w:p>
    <w:p w:rsidR="00833A02" w:rsidRPr="00CD07CA" w:rsidRDefault="00833A02" w:rsidP="00CD07CA">
      <w:pPr>
        <w:shd w:val="clear" w:color="auto" w:fill="FFFFFF"/>
        <w:spacing w:after="0" w:line="240" w:lineRule="auto"/>
        <w:ind w:firstLine="708"/>
        <w:jc w:val="both"/>
        <w:rPr>
          <w:rFonts w:ascii="Times New Roman" w:hAnsi="Times New Roman"/>
          <w:color w:val="000000"/>
          <w:sz w:val="28"/>
          <w:szCs w:val="28"/>
          <w:lang w:val="uk-UA" w:eastAsia="ru-RU"/>
        </w:rPr>
      </w:pPr>
      <w:r w:rsidRPr="00CD07CA">
        <w:rPr>
          <w:rFonts w:ascii="Times New Roman" w:hAnsi="Times New Roman"/>
          <w:color w:val="000000"/>
          <w:sz w:val="28"/>
          <w:szCs w:val="28"/>
          <w:lang w:val="uk-UA" w:eastAsia="ru-RU"/>
        </w:rPr>
        <w:t>Першочергова увага приділялась формуванню мережі класів, яка б відповідала освітнім потребам населення в мікрорайоні  школи. Завдяки цьому збільшилась мережа класів.</w:t>
      </w:r>
    </w:p>
    <w:p w:rsidR="00833A02" w:rsidRPr="00CD07CA" w:rsidRDefault="00833A02" w:rsidP="00CD07CA">
      <w:pPr>
        <w:shd w:val="clear" w:color="auto" w:fill="FFFFFF"/>
        <w:spacing w:after="0" w:line="240" w:lineRule="auto"/>
        <w:ind w:firstLine="708"/>
        <w:jc w:val="both"/>
        <w:rPr>
          <w:rFonts w:ascii="Times New Roman" w:hAnsi="Times New Roman"/>
          <w:color w:val="000000"/>
          <w:sz w:val="28"/>
          <w:szCs w:val="28"/>
          <w:lang w:val="uk-UA" w:eastAsia="ru-RU"/>
        </w:rPr>
      </w:pPr>
      <w:r w:rsidRPr="00CD07CA">
        <w:rPr>
          <w:rFonts w:ascii="Times New Roman" w:hAnsi="Times New Roman"/>
          <w:color w:val="000000"/>
          <w:sz w:val="28"/>
          <w:szCs w:val="28"/>
          <w:lang w:val="uk-UA" w:eastAsia="ru-RU"/>
        </w:rPr>
        <w:t>У 2018/2019 навчальному році функціонувало 21 клас,</w:t>
      </w:r>
      <w:r>
        <w:rPr>
          <w:rFonts w:ascii="Times New Roman" w:hAnsi="Times New Roman"/>
          <w:color w:val="000000"/>
          <w:sz w:val="28"/>
          <w:szCs w:val="28"/>
          <w:lang w:val="uk-UA" w:eastAsia="ru-RU"/>
        </w:rPr>
        <w:t xml:space="preserve"> що на 2 класи більше чим у попередніх роках, </w:t>
      </w:r>
      <w:r w:rsidRPr="00CD07CA">
        <w:rPr>
          <w:rFonts w:ascii="Times New Roman" w:hAnsi="Times New Roman"/>
          <w:color w:val="000000"/>
          <w:sz w:val="28"/>
          <w:szCs w:val="28"/>
          <w:lang w:val="uk-UA" w:eastAsia="ru-RU"/>
        </w:rPr>
        <w:t xml:space="preserve"> у них навчалося  613 учнів (у минулому навчальному році 19 класів – 531 учнів). </w:t>
      </w:r>
    </w:p>
    <w:p w:rsidR="00833A02" w:rsidRDefault="00833A02" w:rsidP="00CD07CA">
      <w:pPr>
        <w:shd w:val="clear" w:color="auto" w:fill="FFFFFF"/>
        <w:spacing w:after="0" w:line="240" w:lineRule="auto"/>
        <w:ind w:firstLine="708"/>
        <w:jc w:val="both"/>
        <w:rPr>
          <w:rFonts w:ascii="Times New Roman" w:hAnsi="Times New Roman"/>
          <w:color w:val="000000"/>
          <w:sz w:val="28"/>
          <w:szCs w:val="28"/>
          <w:lang w:val="uk-UA" w:eastAsia="ru-RU"/>
        </w:rPr>
      </w:pPr>
      <w:r w:rsidRPr="00CD07CA">
        <w:rPr>
          <w:rFonts w:ascii="Times New Roman" w:hAnsi="Times New Roman"/>
          <w:color w:val="000000"/>
          <w:sz w:val="28"/>
          <w:szCs w:val="28"/>
          <w:lang w:val="uk-UA" w:eastAsia="ru-RU"/>
        </w:rPr>
        <w:t>Кількісний склад учнів зростає кожного року: на початок навчального року 2016/2017 навчального року – 535 учень, 2017/2018 навчального року –538 учнів; на початок 2018/2019 навчального року—613 учнів. За 3 роки кількісний склад учнів зріс на 78 учнів.</w:t>
      </w:r>
      <w:r>
        <w:rPr>
          <w:rFonts w:ascii="Times New Roman" w:hAnsi="Times New Roman"/>
          <w:color w:val="000000"/>
          <w:sz w:val="28"/>
          <w:szCs w:val="28"/>
          <w:lang w:val="uk-UA" w:eastAsia="ru-RU"/>
        </w:rPr>
        <w:t xml:space="preserve"> Середня наповнювальність у 2018/2019 – 29,24 ( у 2017/2018  - 27,95).</w:t>
      </w:r>
    </w:p>
    <w:p w:rsidR="00833A02" w:rsidRPr="00CD07CA" w:rsidRDefault="00833A02" w:rsidP="00CD07CA">
      <w:pPr>
        <w:shd w:val="clear" w:color="auto" w:fill="FFFFFF"/>
        <w:spacing w:after="0" w:line="240" w:lineRule="auto"/>
        <w:ind w:firstLine="708"/>
        <w:jc w:val="both"/>
        <w:rPr>
          <w:rFonts w:ascii="Times New Roman" w:hAnsi="Times New Roman"/>
          <w:color w:val="000000"/>
          <w:sz w:val="28"/>
          <w:szCs w:val="28"/>
          <w:lang w:val="uk-UA" w:eastAsia="ru-RU"/>
        </w:rPr>
      </w:pPr>
      <w:r w:rsidRPr="00CD07CA">
        <w:rPr>
          <w:rFonts w:ascii="Times New Roman" w:hAnsi="Times New Roman"/>
          <w:color w:val="000000"/>
          <w:sz w:val="28"/>
          <w:szCs w:val="28"/>
          <w:lang w:val="uk-UA" w:eastAsia="ru-RU"/>
        </w:rPr>
        <w:t xml:space="preserve"> Порівняння зміни кількості учнів  за остання 3 навчальних роки вказує на стабільний розвиток навчального закладу, збільшення мережі класів та кількості учнів</w:t>
      </w:r>
    </w:p>
    <w:p w:rsidR="00833A02" w:rsidRPr="00CD07CA" w:rsidRDefault="00833A02" w:rsidP="00CD07CA">
      <w:pPr>
        <w:suppressAutoHyphens/>
        <w:spacing w:after="0" w:line="240" w:lineRule="auto"/>
        <w:ind w:firstLine="601"/>
        <w:jc w:val="both"/>
        <w:rPr>
          <w:rFonts w:ascii="Times New Roman" w:hAnsi="Times New Roman"/>
          <w:sz w:val="28"/>
          <w:szCs w:val="28"/>
          <w:lang w:val="uk-UA" w:eastAsia="ru-RU"/>
        </w:rPr>
      </w:pPr>
      <w:r w:rsidRPr="00CD07CA">
        <w:rPr>
          <w:rFonts w:ascii="Times New Roman" w:hAnsi="Times New Roman"/>
          <w:sz w:val="28"/>
          <w:szCs w:val="28"/>
          <w:lang w:val="uk-UA" w:eastAsia="ru-RU"/>
        </w:rPr>
        <w:t xml:space="preserve">Протягом року до школи прибуло 15 учнів, вибуло - 13 учнів. Станом на 24.05.2019 року у навчальному закладі  - 615 учнів. </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 xml:space="preserve">Школа працює у п’ятиденному режимі. Початок навчальних заять о 08:30. </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З метою створення рівних можливостей для здобуття повної загальної середньої освіти для всіх учнів школи</w:t>
      </w:r>
      <w:r>
        <w:rPr>
          <w:rFonts w:ascii="Times New Roman" w:hAnsi="Times New Roman"/>
          <w:sz w:val="28"/>
          <w:szCs w:val="28"/>
          <w:lang w:val="uk-UA" w:eastAsia="ru-RU"/>
        </w:rPr>
        <w:t xml:space="preserve">, </w:t>
      </w:r>
      <w:r w:rsidRPr="00CD07CA">
        <w:rPr>
          <w:rFonts w:ascii="Times New Roman" w:hAnsi="Times New Roman"/>
          <w:sz w:val="28"/>
          <w:szCs w:val="28"/>
          <w:lang w:val="uk-UA" w:eastAsia="ru-RU"/>
        </w:rPr>
        <w:t xml:space="preserve">  у 2018/2019 навчальному році для </w:t>
      </w:r>
      <w:r>
        <w:rPr>
          <w:rFonts w:ascii="Times New Roman" w:hAnsi="Times New Roman"/>
          <w:sz w:val="28"/>
          <w:szCs w:val="28"/>
          <w:lang w:val="uk-UA" w:eastAsia="ru-RU"/>
        </w:rPr>
        <w:t>2</w:t>
      </w:r>
      <w:r w:rsidRPr="00CD07CA">
        <w:rPr>
          <w:rFonts w:ascii="Times New Roman" w:hAnsi="Times New Roman"/>
          <w:sz w:val="28"/>
          <w:szCs w:val="28"/>
          <w:lang w:val="uk-UA" w:eastAsia="ru-RU"/>
        </w:rPr>
        <w:t xml:space="preserve"> учня було організовано індивідуальне навчання згідно з Положенням про індивідуальну форму навчання та для 1 учня оформлено екстернатну форму навчання</w:t>
      </w:r>
      <w:r>
        <w:rPr>
          <w:rFonts w:ascii="Times New Roman" w:hAnsi="Times New Roman"/>
          <w:sz w:val="28"/>
          <w:szCs w:val="28"/>
          <w:lang w:val="uk-UA" w:eastAsia="ru-RU"/>
        </w:rPr>
        <w:t xml:space="preserve"> відповідно до нормативних вимог.</w:t>
      </w:r>
      <w:r w:rsidRPr="00CD07CA">
        <w:rPr>
          <w:rFonts w:ascii="Times New Roman" w:hAnsi="Times New Roman"/>
          <w:sz w:val="28"/>
          <w:szCs w:val="28"/>
          <w:lang w:val="uk-UA" w:eastAsia="ru-RU"/>
        </w:rPr>
        <w:t xml:space="preserve"> </w:t>
      </w:r>
    </w:p>
    <w:p w:rsidR="00833A02"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Кількість дітей, які потребують організації індивідуального навчання за станом здоров’я, починаючи з 2016 року, змінювалась.  Про це свідчать наведені дані</w:t>
      </w:r>
      <w:r>
        <w:rPr>
          <w:rFonts w:ascii="Times New Roman" w:hAnsi="Times New Roman"/>
          <w:sz w:val="28"/>
          <w:szCs w:val="28"/>
          <w:lang w:val="uk-UA" w:eastAsia="ru-RU"/>
        </w:rPr>
        <w:t xml:space="preserve"> (Таблиця). Уперше, за останні 3 роки було організовано навчання за екстернатною формою.</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422EE1">
        <w:rPr>
          <w:rFonts w:ascii="Times New Roman" w:hAnsi="Times New Roman"/>
          <w:b/>
          <w:sz w:val="28"/>
          <w:szCs w:val="28"/>
          <w:lang w:val="uk-UA" w:eastAsia="ru-RU"/>
        </w:rPr>
        <w:t>Питання про працевлаштування</w:t>
      </w:r>
      <w:r w:rsidRPr="00CD07CA">
        <w:rPr>
          <w:rFonts w:ascii="Times New Roman" w:hAnsi="Times New Roman"/>
          <w:sz w:val="28"/>
          <w:szCs w:val="28"/>
          <w:lang w:val="uk-UA" w:eastAsia="ru-RU"/>
        </w:rPr>
        <w:t xml:space="preserve"> випускників 9 та 11 класів знаходилось на постійному контролі адміністрації школи, аналізувалось та розглядалось на нарадах при директорові та батьківських зборах. </w:t>
      </w:r>
    </w:p>
    <w:p w:rsidR="00833A02"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lastRenderedPageBreak/>
        <w:t>Випускники нашої школи прагнуть отримати фахову віщу освіту. Такі висновки можна зробити, Проаналізувавши дані щодо працевлаштування за останні 3 роки</w:t>
      </w:r>
      <w:r>
        <w:rPr>
          <w:rFonts w:ascii="Times New Roman" w:hAnsi="Times New Roman"/>
          <w:sz w:val="28"/>
          <w:szCs w:val="28"/>
          <w:lang w:val="uk-UA" w:eastAsia="ru-RU"/>
        </w:rPr>
        <w:t xml:space="preserve"> (таблиця)</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 xml:space="preserve">Порівняння працевлаштування випускників 9-го класу за 3 роки свідчить про те, що цей показник коливається. У порівняні з минулим роком зменшився відсоток дітей, які продовжили навчання продовжили навчання в ПТНЗ. та у ВНЗ І-ІІ рівнів акредитації. Збільшився відсоток  дітей, які </w:t>
      </w:r>
      <w:r>
        <w:rPr>
          <w:rFonts w:ascii="Times New Roman" w:hAnsi="Times New Roman"/>
          <w:sz w:val="28"/>
          <w:szCs w:val="28"/>
          <w:lang w:val="uk-UA" w:eastAsia="ru-RU"/>
        </w:rPr>
        <w:t xml:space="preserve"> навчаються </w:t>
      </w:r>
      <w:r w:rsidRPr="00CD07CA">
        <w:rPr>
          <w:rFonts w:ascii="Times New Roman" w:hAnsi="Times New Roman"/>
          <w:sz w:val="28"/>
          <w:szCs w:val="28"/>
          <w:lang w:val="uk-UA" w:eastAsia="ru-RU"/>
        </w:rPr>
        <w:t xml:space="preserve">в 10-му класі </w:t>
      </w:r>
      <w:r>
        <w:rPr>
          <w:rFonts w:ascii="Times New Roman" w:hAnsi="Times New Roman"/>
          <w:sz w:val="28"/>
          <w:szCs w:val="28"/>
          <w:lang w:val="uk-UA" w:eastAsia="ru-RU"/>
        </w:rPr>
        <w:t>у закладі загальної середньої освіти.</w:t>
      </w:r>
    </w:p>
    <w:p w:rsidR="00833A02" w:rsidRPr="00CD07CA" w:rsidRDefault="00833A02" w:rsidP="00CD07CA">
      <w:pPr>
        <w:shd w:val="clear" w:color="auto" w:fill="FFFFFF"/>
        <w:spacing w:after="0" w:line="240" w:lineRule="auto"/>
        <w:ind w:firstLine="708"/>
        <w:jc w:val="both"/>
        <w:rPr>
          <w:rFonts w:ascii="Times New Roman" w:hAnsi="Times New Roman"/>
          <w:b/>
          <w:sz w:val="28"/>
          <w:szCs w:val="28"/>
          <w:lang w:val="uk-UA" w:eastAsia="ru-RU"/>
        </w:rPr>
      </w:pPr>
      <w:r w:rsidRPr="00CD07CA">
        <w:rPr>
          <w:rFonts w:ascii="Times New Roman" w:hAnsi="Times New Roman"/>
          <w:b/>
          <w:sz w:val="28"/>
          <w:szCs w:val="28"/>
          <w:lang w:val="uk-UA" w:eastAsia="ru-RU"/>
        </w:rPr>
        <w:t>Видача документів про освіту випускникам</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 xml:space="preserve">У 2018/2019 навчальному році з метою своєчасного оформлення документів про освіту випускникам 2019 року в школі була створена база даних про випускників 9 та 11 класів 2019 року на основі Методичних рекомендацій про порядок замовлення, видачі та обліку документів про освіту для середніх навчальних закладів України, підготовлено загальне замовлення на виготовлення персоніфікованих документів про освіту, анкети на кожного випускника 9 та 11 класів за встановленою формою. </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У 2018/2019 н.р.</w:t>
      </w:r>
      <w:r>
        <w:rPr>
          <w:rFonts w:ascii="Times New Roman" w:hAnsi="Times New Roman"/>
          <w:sz w:val="28"/>
          <w:szCs w:val="28"/>
          <w:lang w:val="uk-UA" w:eastAsia="ru-RU"/>
        </w:rPr>
        <w:t xml:space="preserve"> отримано</w:t>
      </w:r>
      <w:r w:rsidRPr="00CD07CA">
        <w:rPr>
          <w:rFonts w:ascii="Times New Roman" w:hAnsi="Times New Roman"/>
          <w:sz w:val="28"/>
          <w:szCs w:val="28"/>
          <w:lang w:val="uk-UA" w:eastAsia="ru-RU"/>
        </w:rPr>
        <w:t xml:space="preserve"> 23 свідоцтв про базову середню освіту звичайного зразка та 2 свідоцтва  з відзнакою,  26 </w:t>
      </w:r>
      <w:r>
        <w:rPr>
          <w:rFonts w:ascii="Times New Roman" w:hAnsi="Times New Roman"/>
          <w:sz w:val="28"/>
          <w:szCs w:val="28"/>
          <w:lang w:val="uk-UA" w:eastAsia="ru-RU"/>
        </w:rPr>
        <w:t>свідоцтв</w:t>
      </w:r>
      <w:r w:rsidRPr="00CD07CA">
        <w:rPr>
          <w:rFonts w:ascii="Times New Roman" w:hAnsi="Times New Roman"/>
          <w:sz w:val="28"/>
          <w:szCs w:val="28"/>
          <w:lang w:val="uk-UA" w:eastAsia="ru-RU"/>
        </w:rPr>
        <w:t xml:space="preserve"> про </w:t>
      </w:r>
      <w:r>
        <w:rPr>
          <w:rFonts w:ascii="Times New Roman" w:hAnsi="Times New Roman"/>
          <w:sz w:val="28"/>
          <w:szCs w:val="28"/>
          <w:lang w:val="uk-UA" w:eastAsia="ru-RU"/>
        </w:rPr>
        <w:t>повну  загальну</w:t>
      </w:r>
      <w:r w:rsidRPr="00CD07CA">
        <w:rPr>
          <w:rFonts w:ascii="Times New Roman" w:hAnsi="Times New Roman"/>
          <w:sz w:val="28"/>
          <w:szCs w:val="28"/>
          <w:lang w:val="uk-UA" w:eastAsia="ru-RU"/>
        </w:rPr>
        <w:t xml:space="preserve"> середню освіту звичайного зразка, 1 </w:t>
      </w:r>
      <w:r>
        <w:rPr>
          <w:rFonts w:ascii="Times New Roman" w:hAnsi="Times New Roman"/>
          <w:sz w:val="28"/>
          <w:szCs w:val="28"/>
          <w:lang w:val="uk-UA" w:eastAsia="ru-RU"/>
        </w:rPr>
        <w:t xml:space="preserve">свідоцтво </w:t>
      </w:r>
      <w:r w:rsidRPr="00CD07CA">
        <w:rPr>
          <w:rFonts w:ascii="Times New Roman" w:hAnsi="Times New Roman"/>
          <w:sz w:val="28"/>
          <w:szCs w:val="28"/>
          <w:lang w:val="uk-UA" w:eastAsia="ru-RU"/>
        </w:rPr>
        <w:t xml:space="preserve"> з відзнакою (золота медаль)</w:t>
      </w:r>
      <w:r>
        <w:rPr>
          <w:rFonts w:ascii="Times New Roman" w:hAnsi="Times New Roman"/>
          <w:sz w:val="28"/>
          <w:szCs w:val="28"/>
          <w:lang w:val="uk-UA" w:eastAsia="ru-RU"/>
        </w:rPr>
        <w:t>. Буде</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Переведено до 10 класу 25 учнів 9 класу.</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Випущено зі школи 27 учнів 11 класу.</w:t>
      </w:r>
    </w:p>
    <w:p w:rsidR="00833A02" w:rsidRPr="00CD07CA" w:rsidRDefault="00833A02" w:rsidP="00CD07CA">
      <w:pPr>
        <w:shd w:val="clear" w:color="auto" w:fill="FFFFFF"/>
        <w:spacing w:after="0" w:line="240" w:lineRule="auto"/>
        <w:ind w:firstLine="708"/>
        <w:jc w:val="both"/>
        <w:rPr>
          <w:rFonts w:ascii="Times New Roman" w:hAnsi="Times New Roman"/>
          <w:sz w:val="28"/>
          <w:szCs w:val="28"/>
          <w:lang w:val="uk-UA" w:eastAsia="ru-RU"/>
        </w:rPr>
      </w:pPr>
    </w:p>
    <w:p w:rsidR="00833A02" w:rsidRDefault="00833A02" w:rsidP="00CD07CA">
      <w:pPr>
        <w:shd w:val="clear" w:color="auto" w:fill="FFFFFF"/>
        <w:spacing w:after="0" w:line="240" w:lineRule="auto"/>
        <w:ind w:firstLine="708"/>
        <w:jc w:val="both"/>
        <w:rPr>
          <w:rFonts w:ascii="Times New Roman" w:hAnsi="Times New Roman"/>
          <w:color w:val="2B2B2B"/>
          <w:sz w:val="28"/>
          <w:szCs w:val="28"/>
          <w:shd w:val="clear" w:color="auto" w:fill="FFFFFF"/>
          <w:lang w:val="uk-UA" w:eastAsia="ru-RU"/>
        </w:rPr>
      </w:pPr>
      <w:r w:rsidRPr="00CD07CA">
        <w:rPr>
          <w:rFonts w:ascii="Times New Roman" w:hAnsi="Times New Roman"/>
          <w:color w:val="2B2B2B"/>
          <w:sz w:val="28"/>
          <w:szCs w:val="28"/>
          <w:shd w:val="clear" w:color="auto" w:fill="FFFFFF"/>
          <w:lang w:val="uk-UA" w:eastAsia="ru-RU"/>
        </w:rPr>
        <w:t>Послідовне здобуття освіти можливе за дотримання принципів перспективності й наступності між суміжними ланками освіти, зокрема між дошкільною та початковою, які є найскладнішими з точки зору психологічної зрілості дитини дошкільного та молодшого шкільного віку.</w:t>
      </w:r>
    </w:p>
    <w:p w:rsidR="00833A02" w:rsidRPr="00CD07CA" w:rsidRDefault="00833A02" w:rsidP="00CD07CA">
      <w:pPr>
        <w:spacing w:after="0" w:line="240" w:lineRule="auto"/>
        <w:ind w:firstLine="708"/>
        <w:jc w:val="both"/>
        <w:rPr>
          <w:rFonts w:ascii="Times New Roman" w:hAnsi="Times New Roman"/>
          <w:color w:val="2B2B2B"/>
          <w:sz w:val="28"/>
          <w:szCs w:val="28"/>
          <w:shd w:val="clear" w:color="auto" w:fill="FFFFFF"/>
          <w:lang w:val="uk-UA" w:eastAsia="ru-RU"/>
        </w:rPr>
      </w:pPr>
      <w:r w:rsidRPr="00CD07CA">
        <w:rPr>
          <w:rFonts w:ascii="Times New Roman" w:hAnsi="Times New Roman"/>
          <w:color w:val="2B2B2B"/>
          <w:sz w:val="28"/>
          <w:szCs w:val="28"/>
          <w:shd w:val="clear" w:color="auto" w:fill="FFFFFF"/>
          <w:lang w:val="uk-UA" w:eastAsia="ru-RU"/>
        </w:rPr>
        <w:t>Наш заклад підтримує активні партнерські зв’язки з дитячим садком №382</w:t>
      </w:r>
      <w:r>
        <w:rPr>
          <w:rFonts w:ascii="Times New Roman" w:hAnsi="Times New Roman"/>
          <w:color w:val="2B2B2B"/>
          <w:sz w:val="28"/>
          <w:szCs w:val="28"/>
          <w:shd w:val="clear" w:color="auto" w:fill="FFFFFF"/>
          <w:lang w:val="uk-UA" w:eastAsia="ru-RU"/>
        </w:rPr>
        <w:t xml:space="preserve"> «Джерельце»</w:t>
      </w:r>
      <w:r w:rsidRPr="00CD07CA">
        <w:rPr>
          <w:rFonts w:ascii="Times New Roman" w:hAnsi="Times New Roman"/>
          <w:color w:val="2B2B2B"/>
          <w:sz w:val="28"/>
          <w:szCs w:val="28"/>
          <w:shd w:val="clear" w:color="auto" w:fill="FFFFFF"/>
          <w:lang w:val="uk-UA" w:eastAsia="ru-RU"/>
        </w:rPr>
        <w:t xml:space="preserve"> вже протягом довгих років, багато вихованців цього закладу дошкільної освіти стають учнями нашої школи.</w:t>
      </w:r>
    </w:p>
    <w:p w:rsidR="00833A02" w:rsidRPr="00CD07CA" w:rsidRDefault="00833A02" w:rsidP="00CD07CA">
      <w:pPr>
        <w:spacing w:after="0" w:line="240" w:lineRule="auto"/>
        <w:ind w:firstLine="708"/>
        <w:jc w:val="both"/>
        <w:rPr>
          <w:rFonts w:ascii="Times New Roman" w:hAnsi="Times New Roman"/>
          <w:color w:val="2B2B2B"/>
          <w:sz w:val="28"/>
          <w:szCs w:val="28"/>
          <w:shd w:val="clear" w:color="auto" w:fill="FFFFFF"/>
          <w:lang w:val="uk-UA" w:eastAsia="ru-RU"/>
        </w:rPr>
      </w:pPr>
      <w:r w:rsidRPr="00CD07CA">
        <w:rPr>
          <w:rFonts w:ascii="Times New Roman" w:hAnsi="Times New Roman"/>
          <w:color w:val="2B2B2B"/>
          <w:sz w:val="28"/>
          <w:szCs w:val="28"/>
          <w:shd w:val="clear" w:color="auto" w:fill="FFFFFF"/>
          <w:lang w:val="uk-UA" w:eastAsia="ru-RU"/>
        </w:rPr>
        <w:t>У 2018/2019 навчальному році в межах співробітництва проведено такі заходи:</w:t>
      </w:r>
    </w:p>
    <w:p w:rsidR="00833A02" w:rsidRPr="00CD07CA" w:rsidRDefault="00833A02" w:rsidP="00CD07CA">
      <w:pPr>
        <w:spacing w:after="0" w:line="240" w:lineRule="auto"/>
        <w:ind w:firstLine="708"/>
        <w:jc w:val="both"/>
        <w:rPr>
          <w:rFonts w:ascii="Times New Roman" w:hAnsi="Times New Roman"/>
          <w:sz w:val="28"/>
          <w:szCs w:val="28"/>
          <w:lang w:val="uk-UA" w:eastAsia="ru-RU"/>
        </w:rPr>
      </w:pPr>
      <w:r w:rsidRPr="00CD07CA">
        <w:rPr>
          <w:rFonts w:ascii="Times New Roman" w:hAnsi="Times New Roman"/>
          <w:color w:val="2B2B2B"/>
          <w:sz w:val="28"/>
          <w:szCs w:val="28"/>
          <w:shd w:val="clear" w:color="auto" w:fill="FFFFFF"/>
          <w:lang w:val="uk-UA" w:eastAsia="ru-RU"/>
        </w:rPr>
        <w:t>31.08.2018  – взаємна участь адміністрацій закладів на педагогічних радах з метою інформування педагогічних колективів школи та садка щодо оновлених стандартів дошкільної освіти та впровадженням НУШ з нового навчального року.</w:t>
      </w:r>
    </w:p>
    <w:p w:rsidR="00833A02" w:rsidRPr="00CD07CA" w:rsidRDefault="00833A02" w:rsidP="00CD07CA">
      <w:pPr>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15.03.2019</w:t>
      </w:r>
      <w:r>
        <w:rPr>
          <w:rFonts w:ascii="Times New Roman" w:hAnsi="Times New Roman"/>
          <w:sz w:val="28"/>
          <w:szCs w:val="28"/>
          <w:lang w:val="uk-UA" w:eastAsia="ru-RU"/>
        </w:rPr>
        <w:t xml:space="preserve"> У березні </w:t>
      </w:r>
      <w:r w:rsidRPr="00CD07CA">
        <w:rPr>
          <w:rFonts w:ascii="Times New Roman" w:hAnsi="Times New Roman"/>
          <w:sz w:val="28"/>
          <w:szCs w:val="28"/>
          <w:lang w:val="uk-UA" w:eastAsia="ru-RU"/>
        </w:rPr>
        <w:t>– екскурсія школою для вихованців КЗ «ЗДО №382».</w:t>
      </w:r>
    </w:p>
    <w:p w:rsidR="00833A02" w:rsidRDefault="00833A02" w:rsidP="00CD07CA">
      <w:pPr>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10.04.2019</w:t>
      </w:r>
      <w:r>
        <w:rPr>
          <w:rFonts w:ascii="Times New Roman" w:hAnsi="Times New Roman"/>
          <w:sz w:val="28"/>
          <w:szCs w:val="28"/>
          <w:lang w:val="uk-UA" w:eastAsia="ru-RU"/>
        </w:rPr>
        <w:t xml:space="preserve"> У квітні</w:t>
      </w:r>
      <w:r w:rsidRPr="00CD07CA">
        <w:rPr>
          <w:rFonts w:ascii="Times New Roman" w:hAnsi="Times New Roman"/>
          <w:sz w:val="28"/>
          <w:szCs w:val="28"/>
          <w:lang w:val="uk-UA" w:eastAsia="ru-RU"/>
        </w:rPr>
        <w:t xml:space="preserve"> – відкритий показовий захід, підготовлений учнями молодшої та середньої школи, для вихованців ЗДО мікрорайону.</w:t>
      </w:r>
    </w:p>
    <w:p w:rsidR="00833A02" w:rsidRPr="00CD07CA" w:rsidRDefault="00833A02" w:rsidP="00CD07CA">
      <w:pPr>
        <w:tabs>
          <w:tab w:val="num" w:pos="0"/>
        </w:tabs>
        <w:spacing w:after="0" w:line="240" w:lineRule="auto"/>
        <w:jc w:val="both"/>
        <w:rPr>
          <w:rFonts w:ascii="Times New Roman" w:hAnsi="Times New Roman"/>
          <w:b/>
          <w:sz w:val="28"/>
          <w:szCs w:val="28"/>
          <w:lang w:val="uk-UA" w:eastAsia="ru-RU"/>
        </w:rPr>
      </w:pPr>
      <w:r w:rsidRPr="00CD07CA">
        <w:rPr>
          <w:rFonts w:ascii="Times New Roman" w:hAnsi="Times New Roman"/>
          <w:b/>
          <w:sz w:val="28"/>
          <w:szCs w:val="28"/>
          <w:lang w:val="uk-UA" w:eastAsia="ru-RU"/>
        </w:rPr>
        <w:t>Створення умов для варіативності навчання та вжиті заходи щодо упровадження інноваційних педагогічних технологій у навчальний процес</w:t>
      </w:r>
    </w:p>
    <w:p w:rsidR="00833A02" w:rsidRPr="00CD07CA" w:rsidRDefault="00833A02" w:rsidP="00CD07CA">
      <w:pPr>
        <w:spacing w:after="0" w:line="240" w:lineRule="auto"/>
        <w:jc w:val="both"/>
        <w:rPr>
          <w:rFonts w:ascii="Times New Roman" w:hAnsi="Times New Roman"/>
          <w:sz w:val="28"/>
          <w:szCs w:val="28"/>
          <w:lang w:val="uk-UA" w:eastAsia="ru-RU"/>
        </w:rPr>
      </w:pPr>
      <w:r w:rsidRPr="00CD07CA">
        <w:rPr>
          <w:rFonts w:ascii="Times New Roman" w:hAnsi="Times New Roman"/>
          <w:sz w:val="28"/>
          <w:szCs w:val="28"/>
          <w:lang w:val="uk-UA" w:eastAsia="ru-RU"/>
        </w:rPr>
        <w:tab/>
      </w:r>
      <w:r w:rsidRPr="00422EE1">
        <w:rPr>
          <w:rFonts w:ascii="Times New Roman" w:hAnsi="Times New Roman"/>
          <w:sz w:val="28"/>
          <w:szCs w:val="28"/>
          <w:lang w:val="uk-UA" w:eastAsia="ru-RU"/>
        </w:rPr>
        <w:t>У закладі  створюються умови умов для варіативності навчання</w:t>
      </w:r>
      <w:r w:rsidRPr="00CD07CA">
        <w:rPr>
          <w:rFonts w:ascii="Times New Roman" w:hAnsi="Times New Roman"/>
          <w:b/>
          <w:sz w:val="28"/>
          <w:szCs w:val="28"/>
          <w:lang w:val="uk-UA" w:eastAsia="ru-RU"/>
        </w:rPr>
        <w:t xml:space="preserve"> </w:t>
      </w:r>
      <w:r w:rsidRPr="00CD07CA">
        <w:rPr>
          <w:rFonts w:ascii="Times New Roman" w:hAnsi="Times New Roman"/>
          <w:sz w:val="28"/>
          <w:szCs w:val="28"/>
          <w:lang w:val="uk-UA" w:eastAsia="ru-RU"/>
        </w:rPr>
        <w:t xml:space="preserve">КЗ «ХСШ №16» забезпечує профільний рівень підготовки з іноземної мови для </w:t>
      </w:r>
      <w:r w:rsidRPr="00CD07CA">
        <w:rPr>
          <w:rFonts w:ascii="Times New Roman" w:hAnsi="Times New Roman"/>
          <w:sz w:val="28"/>
          <w:szCs w:val="28"/>
          <w:lang w:val="uk-UA" w:eastAsia="ru-RU"/>
        </w:rPr>
        <w:lastRenderedPageBreak/>
        <w:t>учнів 2-11-х класів. Випускники школи володіють англійською мовою на рівні В</w:t>
      </w:r>
      <w:r>
        <w:rPr>
          <w:rFonts w:ascii="Times New Roman" w:hAnsi="Times New Roman"/>
          <w:sz w:val="28"/>
          <w:szCs w:val="28"/>
          <w:lang w:val="uk-UA" w:eastAsia="ru-RU"/>
        </w:rPr>
        <w:t>2.</w:t>
      </w:r>
    </w:p>
    <w:p w:rsidR="00833A02" w:rsidRDefault="00833A02" w:rsidP="00CD07CA">
      <w:pPr>
        <w:spacing w:after="0" w:line="240" w:lineRule="auto"/>
        <w:ind w:firstLine="708"/>
        <w:jc w:val="both"/>
        <w:rPr>
          <w:rFonts w:ascii="Times New Roman" w:hAnsi="Times New Roman"/>
          <w:sz w:val="28"/>
          <w:szCs w:val="28"/>
          <w:lang w:val="uk-UA" w:eastAsia="ru-RU"/>
        </w:rPr>
      </w:pPr>
      <w:r w:rsidRPr="00CD07CA">
        <w:rPr>
          <w:rFonts w:ascii="Times New Roman" w:hAnsi="Times New Roman"/>
          <w:sz w:val="28"/>
          <w:szCs w:val="28"/>
          <w:lang w:val="uk-UA" w:eastAsia="ru-RU"/>
        </w:rPr>
        <w:t>Форму профільного навчання можна вважати оптимальною та якісною, бо створені належні умови для його здійснення. У 2018/2019 навчальному році  у 1-3-х класах учні вивчали англійську тричі на тиждень, в 4 класі – чотири, з 5 класу 5 разів на тиждень, і в 10-11-х класах підлітки мають можливість удосконалювати свої знання вже протягом 8 годин на тиждень.</w:t>
      </w:r>
    </w:p>
    <w:p w:rsidR="00833A02" w:rsidRPr="00191D5C" w:rsidRDefault="00833A02" w:rsidP="00191D5C">
      <w:pPr>
        <w:spacing w:after="0" w:line="240" w:lineRule="auto"/>
        <w:ind w:firstLine="708"/>
        <w:jc w:val="both"/>
        <w:rPr>
          <w:rFonts w:ascii="Times New Roman" w:hAnsi="Times New Roman"/>
          <w:sz w:val="28"/>
          <w:szCs w:val="28"/>
          <w:lang w:val="uk-UA" w:eastAsia="ru-RU"/>
        </w:rPr>
      </w:pPr>
      <w:r w:rsidRPr="00191D5C">
        <w:rPr>
          <w:rFonts w:ascii="Times New Roman" w:hAnsi="Times New Roman"/>
          <w:sz w:val="28"/>
          <w:szCs w:val="28"/>
          <w:lang w:val="uk-UA" w:eastAsia="ru-RU"/>
        </w:rPr>
        <w:t>Учні школи, починаючи вже з початкових класів, беруть участь в олімпіадах, інтелектуальних змаганнях районного, міського та обласного рівня, міжнародних програмах-проектах.</w:t>
      </w:r>
      <w:r>
        <w:rPr>
          <w:rFonts w:ascii="Times New Roman" w:hAnsi="Times New Roman"/>
          <w:sz w:val="28"/>
          <w:szCs w:val="28"/>
          <w:lang w:val="uk-UA" w:eastAsia="ru-RU"/>
        </w:rPr>
        <w:t xml:space="preserve"> У районному турнірі знавців англійської мови учні посіли 2 місце.</w:t>
      </w:r>
    </w:p>
    <w:p w:rsidR="00833A02" w:rsidRPr="00191D5C" w:rsidRDefault="00833A02" w:rsidP="00191D5C">
      <w:pPr>
        <w:spacing w:after="0" w:line="240" w:lineRule="auto"/>
        <w:ind w:firstLine="708"/>
        <w:jc w:val="both"/>
        <w:rPr>
          <w:rFonts w:ascii="Times New Roman" w:hAnsi="Times New Roman"/>
          <w:sz w:val="28"/>
          <w:szCs w:val="28"/>
          <w:lang w:val="uk-UA" w:eastAsia="ru-RU"/>
        </w:rPr>
      </w:pPr>
      <w:r w:rsidRPr="00191D5C">
        <w:rPr>
          <w:rFonts w:ascii="Times New Roman" w:hAnsi="Times New Roman"/>
          <w:sz w:val="28"/>
          <w:szCs w:val="28"/>
          <w:lang w:val="uk-UA" w:eastAsia="ru-RU"/>
        </w:rPr>
        <w:t>5  учнів нашої школи взяли участь у Програмах FLEX</w:t>
      </w:r>
      <w:r w:rsidRPr="002C7CC9">
        <w:rPr>
          <w:rFonts w:ascii="Times New Roman" w:hAnsi="Times New Roman"/>
          <w:sz w:val="28"/>
          <w:szCs w:val="28"/>
          <w:lang w:val="uk-UA" w:eastAsia="ru-RU"/>
        </w:rPr>
        <w:t xml:space="preserve"> (</w:t>
      </w:r>
      <w:r w:rsidRPr="00191D5C">
        <w:rPr>
          <w:rFonts w:ascii="Times New Roman" w:hAnsi="Times New Roman"/>
          <w:sz w:val="28"/>
          <w:szCs w:val="28"/>
          <w:lang w:val="uk-UA" w:eastAsia="ru-RU"/>
        </w:rPr>
        <w:t xml:space="preserve"> «Програма обміну майбутніх лідерів»</w:t>
      </w:r>
      <w:r w:rsidRPr="002C7CC9">
        <w:rPr>
          <w:rFonts w:ascii="Times New Roman" w:hAnsi="Times New Roman"/>
          <w:sz w:val="28"/>
          <w:szCs w:val="28"/>
          <w:lang w:val="uk-UA" w:eastAsia="ru-RU"/>
        </w:rPr>
        <w:t>).</w:t>
      </w:r>
      <w:r w:rsidRPr="00191D5C">
        <w:rPr>
          <w:rFonts w:ascii="Times New Roman" w:hAnsi="Times New Roman"/>
          <w:sz w:val="28"/>
          <w:szCs w:val="28"/>
          <w:lang w:val="uk-UA" w:eastAsia="ru-RU"/>
        </w:rPr>
        <w:t xml:space="preserve">  Учениця 9-А класу Єресько Катерина успішно склала І та ІІ тури.</w:t>
      </w:r>
    </w:p>
    <w:p w:rsidR="00833A02" w:rsidRPr="00191D5C" w:rsidRDefault="00833A02" w:rsidP="00191D5C">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Ми продовжуємо зустріч з носіями англійської мови. </w:t>
      </w:r>
      <w:r w:rsidRPr="00191D5C">
        <w:rPr>
          <w:rFonts w:ascii="Times New Roman" w:hAnsi="Times New Roman"/>
          <w:sz w:val="28"/>
          <w:szCs w:val="28"/>
          <w:lang w:val="uk-UA" w:eastAsia="ru-RU"/>
        </w:rPr>
        <w:t>Чотири рази у цьому навчальному році  відбулися зустрічі учнів старших класів з носієм англійської мови Timothy Considine (м.Лондон). Він – успішний бізнесмен, який займається ІТ-технологіями. З ним ми спілкуємося протягом 5 років. На зустрічах учні обговорювали різні теми, переважно в межах аудиторних зустрічей, які проводилися в формі дискусійних клубів, круглих столів.</w:t>
      </w:r>
    </w:p>
    <w:p w:rsidR="00833A02" w:rsidRPr="00191D5C" w:rsidRDefault="00833A02" w:rsidP="00191D5C">
      <w:pPr>
        <w:spacing w:after="0" w:line="240" w:lineRule="auto"/>
        <w:ind w:firstLine="708"/>
        <w:jc w:val="both"/>
        <w:rPr>
          <w:rFonts w:ascii="Times New Roman" w:hAnsi="Times New Roman"/>
          <w:sz w:val="28"/>
          <w:szCs w:val="28"/>
          <w:lang w:val="uk-UA" w:eastAsia="ru-RU"/>
        </w:rPr>
      </w:pPr>
      <w:r w:rsidRPr="00191D5C">
        <w:rPr>
          <w:rFonts w:ascii="Times New Roman" w:hAnsi="Times New Roman"/>
          <w:sz w:val="28"/>
          <w:szCs w:val="28"/>
          <w:lang w:val="uk-UA" w:eastAsia="ru-RU"/>
        </w:rPr>
        <w:t>Важливим складником забезпечення варіативності освітнього процесу є функціонування шкільного театру “</w:t>
      </w:r>
      <w:r w:rsidRPr="00191D5C">
        <w:rPr>
          <w:rFonts w:ascii="Times New Roman" w:hAnsi="Times New Roman"/>
          <w:sz w:val="28"/>
          <w:szCs w:val="28"/>
          <w:lang w:val="en-US" w:eastAsia="ru-RU"/>
        </w:rPr>
        <w:t>Inspiration</w:t>
      </w:r>
      <w:r w:rsidRPr="00191D5C">
        <w:rPr>
          <w:rFonts w:ascii="Times New Roman" w:hAnsi="Times New Roman"/>
          <w:sz w:val="28"/>
          <w:szCs w:val="28"/>
          <w:lang w:val="uk-UA" w:eastAsia="ru-RU"/>
        </w:rPr>
        <w:t>”, який двічі на рік радує учнів та вчителів школи новими виставами. Діти із задоволенням беруть участь у роботі театру, що дає їм змогу працювати над навичками говоріння іноземними мовами, реалізувати творчий потенціал, налагоджувати дружні зв’язки з іншими учнями.</w:t>
      </w:r>
    </w:p>
    <w:p w:rsidR="00833A02" w:rsidRDefault="00833A02" w:rsidP="00191D5C">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У закладі працює Євроклуб. </w:t>
      </w:r>
      <w:r w:rsidRPr="00191D5C">
        <w:rPr>
          <w:rFonts w:ascii="Times New Roman" w:hAnsi="Times New Roman"/>
          <w:sz w:val="28"/>
          <w:szCs w:val="28"/>
          <w:lang w:val="uk-UA" w:eastAsia="ru-RU"/>
        </w:rPr>
        <w:t>Діяльність членів шкільного Євроклубу “</w:t>
      </w:r>
      <w:r w:rsidRPr="00191D5C">
        <w:rPr>
          <w:rFonts w:ascii="Times New Roman" w:hAnsi="Times New Roman"/>
          <w:sz w:val="28"/>
          <w:szCs w:val="28"/>
          <w:lang w:val="en-US" w:eastAsia="ru-RU"/>
        </w:rPr>
        <w:t>Friendship</w:t>
      </w:r>
      <w:r w:rsidRPr="00191D5C">
        <w:rPr>
          <w:rFonts w:ascii="Times New Roman" w:hAnsi="Times New Roman"/>
          <w:sz w:val="28"/>
          <w:szCs w:val="28"/>
          <w:lang w:val="uk-UA" w:eastAsia="ru-RU"/>
        </w:rPr>
        <w:t>” надихає учнів на розширення кругозору в таких галузях життя, як: наука, бізнес, засоби масової інформації, політика тощо та на успішне просування на ринку праці. Це досягається шляхом участі у позакласних заходах у рамках Міжнародного Дня толерантності, Дня Європи, Дня європейських мов, у Форумах лідерів шкільних Євроклубів м. Харкова, де діти мають змогу виконувати різні соціальні та функціональні ролі у шкільному колективі. У поточному навчальному році в межах святкування Дня Європи в України у нашому місті проводився фестиваль шкільних Євроклубів. Наш “</w:t>
      </w:r>
      <w:r w:rsidRPr="00191D5C">
        <w:rPr>
          <w:rFonts w:ascii="Times New Roman" w:hAnsi="Times New Roman"/>
          <w:sz w:val="28"/>
          <w:szCs w:val="28"/>
          <w:lang w:val="en-US" w:eastAsia="ru-RU"/>
        </w:rPr>
        <w:t>Friendship</w:t>
      </w:r>
      <w:r w:rsidRPr="00191D5C">
        <w:rPr>
          <w:rFonts w:ascii="Times New Roman" w:hAnsi="Times New Roman"/>
          <w:sz w:val="28"/>
          <w:szCs w:val="28"/>
          <w:lang w:val="uk-UA" w:eastAsia="ru-RU"/>
        </w:rPr>
        <w:t>” взяв найактивнішу участь у запланованих заходіх і  посів І місце серед євроклубів Київського району та увійшов до числа кращих у місті Харкові.</w:t>
      </w:r>
    </w:p>
    <w:p w:rsidR="00833A02" w:rsidRDefault="00833A02" w:rsidP="00191D5C">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Хочу звернути увагу,що школа бере участь у Всеукраїнській програмі ..</w:t>
      </w:r>
    </w:p>
    <w:p w:rsidR="00833A02" w:rsidRPr="00191D5C" w:rsidRDefault="00833A02" w:rsidP="00191D5C">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Протягом 2018/2019 навчального року,я  та Городов С.А. та Фефелова Є.В. відвідали курси у Києві.</w:t>
      </w:r>
    </w:p>
    <w:p w:rsidR="00833A02" w:rsidRPr="00191D5C" w:rsidRDefault="00833A02" w:rsidP="00191D5C">
      <w:pPr>
        <w:spacing w:after="0" w:line="240" w:lineRule="auto"/>
        <w:jc w:val="both"/>
        <w:rPr>
          <w:rFonts w:ascii="Times New Roman" w:hAnsi="Times New Roman"/>
          <w:bCs/>
          <w:sz w:val="28"/>
          <w:szCs w:val="28"/>
          <w:lang w:val="uk-UA" w:eastAsia="ru-RU"/>
        </w:rPr>
      </w:pPr>
      <w:r w:rsidRPr="00191D5C">
        <w:rPr>
          <w:rFonts w:ascii="Times New Roman" w:hAnsi="Times New Roman"/>
          <w:bCs/>
          <w:sz w:val="28"/>
          <w:szCs w:val="28"/>
          <w:lang w:val="uk-UA" w:eastAsia="ru-RU"/>
        </w:rPr>
        <w:t xml:space="preserve">       </w:t>
      </w:r>
      <w:r w:rsidRPr="00191D5C">
        <w:rPr>
          <w:rFonts w:ascii="Times New Roman" w:hAnsi="Times New Roman"/>
          <w:bCs/>
          <w:sz w:val="28"/>
          <w:szCs w:val="28"/>
          <w:lang w:val="uk-UA" w:eastAsia="ru-RU"/>
        </w:rPr>
        <w:tab/>
        <w:t>При викладанні предметів у закладі застосовуються інноваційні педагогічні технології:</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bCs/>
          <w:sz w:val="28"/>
          <w:szCs w:val="28"/>
          <w:lang w:val="uk-UA" w:eastAsia="ru-RU"/>
        </w:rPr>
        <w:t>- з</w:t>
      </w:r>
      <w:r w:rsidRPr="00191D5C">
        <w:rPr>
          <w:rFonts w:ascii="Times New Roman" w:hAnsi="Times New Roman"/>
          <w:sz w:val="28"/>
          <w:szCs w:val="28"/>
          <w:lang w:val="uk-UA" w:eastAsia="ru-RU"/>
        </w:rPr>
        <w:t>доров’язберігаючі технології,</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t>- проектна технологія,</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lastRenderedPageBreak/>
        <w:t xml:space="preserve">- мультимедійні технології, </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t xml:space="preserve">- технологія критичного мислення, </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t xml:space="preserve">- технологія  комунікативного  навчання іноземним мовам, </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t>- технологія ігрового навчання,</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t>- інтерактивне навчання</w:t>
      </w:r>
      <w:r>
        <w:rPr>
          <w:rFonts w:ascii="Times New Roman" w:hAnsi="Times New Roman"/>
          <w:sz w:val="28"/>
          <w:szCs w:val="28"/>
          <w:lang w:val="uk-UA" w:eastAsia="ru-RU"/>
        </w:rPr>
        <w:t>.</w:t>
      </w:r>
    </w:p>
    <w:p w:rsidR="00833A02" w:rsidRPr="00191D5C" w:rsidRDefault="00833A02" w:rsidP="00191D5C">
      <w:pPr>
        <w:spacing w:after="0" w:line="240" w:lineRule="auto"/>
        <w:jc w:val="both"/>
        <w:rPr>
          <w:rFonts w:ascii="Times New Roman" w:hAnsi="Times New Roman"/>
          <w:sz w:val="28"/>
          <w:szCs w:val="28"/>
          <w:lang w:val="uk-UA" w:eastAsia="ru-RU"/>
        </w:rPr>
      </w:pPr>
      <w:r w:rsidRPr="00191D5C">
        <w:rPr>
          <w:rFonts w:ascii="Times New Roman" w:hAnsi="Times New Roman"/>
          <w:sz w:val="28"/>
          <w:szCs w:val="28"/>
          <w:lang w:val="uk-UA" w:eastAsia="ru-RU"/>
        </w:rPr>
        <w:tab/>
        <w:t>З метою поширення використання інноваційних педагогічних технологій у школі постійно проводяться педагогічні ради, методичні збори, мотивування членів педагогічного колективу до участі у профільних вебінарах, семінарах, конференціях.</w:t>
      </w:r>
    </w:p>
    <w:p w:rsidR="00833A02" w:rsidRPr="00F93458" w:rsidRDefault="00833A02" w:rsidP="00F93458">
      <w:pPr>
        <w:spacing w:after="0" w:line="240" w:lineRule="auto"/>
        <w:ind w:firstLine="708"/>
        <w:rPr>
          <w:rFonts w:ascii="Times New Roman" w:hAnsi="Times New Roman"/>
          <w:sz w:val="28"/>
          <w:szCs w:val="28"/>
          <w:lang w:val="uk-UA" w:eastAsia="ru-RU"/>
        </w:rPr>
      </w:pPr>
      <w:r w:rsidRPr="00F93458">
        <w:rPr>
          <w:rFonts w:ascii="Times New Roman" w:hAnsi="Times New Roman"/>
          <w:b/>
          <w:sz w:val="28"/>
          <w:szCs w:val="28"/>
          <w:lang w:val="uk-UA" w:eastAsia="ru-RU"/>
        </w:rPr>
        <w:t>Забезпечення організації харчування</w:t>
      </w:r>
    </w:p>
    <w:p w:rsidR="00833A02" w:rsidRPr="00B62E29" w:rsidRDefault="00833A02" w:rsidP="00F93458">
      <w:pPr>
        <w:tabs>
          <w:tab w:val="left" w:pos="1134"/>
        </w:tabs>
        <w:suppressAutoHyphens/>
        <w:spacing w:after="0" w:line="240" w:lineRule="auto"/>
        <w:contextualSpacing/>
        <w:jc w:val="both"/>
        <w:rPr>
          <w:rFonts w:ascii="Times New Roman" w:hAnsi="Times New Roman"/>
          <w:sz w:val="28"/>
          <w:szCs w:val="28"/>
          <w:lang w:val="uk-UA"/>
        </w:rPr>
      </w:pPr>
      <w:r w:rsidRPr="00F93458">
        <w:rPr>
          <w:rFonts w:ascii="Times New Roman" w:hAnsi="Times New Roman"/>
          <w:sz w:val="28"/>
          <w:szCs w:val="28"/>
          <w:lang w:val="uk-UA"/>
        </w:rPr>
        <w:t xml:space="preserve">         У </w:t>
      </w:r>
      <w:r w:rsidRPr="00F93458">
        <w:rPr>
          <w:rFonts w:ascii="Times New Roman" w:hAnsi="Times New Roman"/>
          <w:sz w:val="28"/>
          <w:szCs w:val="28"/>
        </w:rPr>
        <w:t>школі</w:t>
      </w:r>
      <w:r w:rsidRPr="00F93458">
        <w:rPr>
          <w:rFonts w:ascii="Times New Roman" w:hAnsi="Times New Roman"/>
          <w:sz w:val="28"/>
          <w:szCs w:val="28"/>
          <w:lang w:val="uk-UA"/>
        </w:rPr>
        <w:t xml:space="preserve"> з</w:t>
      </w:r>
      <w:r w:rsidRPr="00F93458">
        <w:rPr>
          <w:rFonts w:ascii="Times New Roman" w:hAnsi="Times New Roman"/>
          <w:sz w:val="28"/>
          <w:szCs w:val="28"/>
        </w:rPr>
        <w:t>дійснюється організоване харчування учнів у закладі.</w:t>
      </w:r>
      <w:r>
        <w:rPr>
          <w:rFonts w:ascii="Times New Roman" w:hAnsi="Times New Roman"/>
          <w:sz w:val="28"/>
          <w:szCs w:val="28"/>
          <w:lang w:val="uk-UA"/>
        </w:rPr>
        <w:t xml:space="preserve"> </w:t>
      </w:r>
      <w:r w:rsidRPr="00B62E29">
        <w:rPr>
          <w:rFonts w:ascii="Times New Roman" w:hAnsi="Times New Roman"/>
          <w:sz w:val="28"/>
          <w:szCs w:val="28"/>
          <w:lang w:val="uk-UA"/>
        </w:rPr>
        <w:t xml:space="preserve">Всі учні школи І ступеня (100%) з </w:t>
      </w:r>
      <w:r>
        <w:rPr>
          <w:rFonts w:ascii="Times New Roman" w:hAnsi="Times New Roman"/>
          <w:sz w:val="28"/>
          <w:szCs w:val="28"/>
          <w:lang w:val="uk-UA"/>
        </w:rPr>
        <w:t>3</w:t>
      </w:r>
      <w:r w:rsidRPr="00B62E29">
        <w:rPr>
          <w:rFonts w:ascii="Times New Roman" w:hAnsi="Times New Roman"/>
          <w:sz w:val="28"/>
          <w:szCs w:val="28"/>
          <w:lang w:val="uk-UA"/>
        </w:rPr>
        <w:t xml:space="preserve"> вересня харчуються безкоштовно</w:t>
      </w:r>
      <w:r>
        <w:rPr>
          <w:rFonts w:ascii="Times New Roman" w:hAnsi="Times New Roman"/>
          <w:sz w:val="28"/>
          <w:szCs w:val="28"/>
          <w:lang w:val="uk-UA"/>
        </w:rPr>
        <w:t xml:space="preserve">. Учні 1-х класів отримують молоко. </w:t>
      </w:r>
      <w:r w:rsidRPr="00B62E29">
        <w:rPr>
          <w:rFonts w:ascii="Times New Roman" w:hAnsi="Times New Roman"/>
          <w:sz w:val="28"/>
          <w:szCs w:val="28"/>
          <w:lang w:val="uk-UA"/>
        </w:rPr>
        <w:t>З  вересня 201</w:t>
      </w:r>
      <w:r w:rsidRPr="00F93458">
        <w:rPr>
          <w:rFonts w:ascii="Times New Roman" w:hAnsi="Times New Roman"/>
          <w:sz w:val="28"/>
          <w:szCs w:val="28"/>
          <w:lang w:val="uk-UA"/>
        </w:rPr>
        <w:t>8</w:t>
      </w:r>
      <w:r w:rsidRPr="00B62E29">
        <w:rPr>
          <w:rFonts w:ascii="Times New Roman" w:hAnsi="Times New Roman"/>
          <w:sz w:val="28"/>
          <w:szCs w:val="28"/>
          <w:lang w:val="uk-UA"/>
        </w:rPr>
        <w:t xml:space="preserve"> року безкоштовно харчувалися </w:t>
      </w:r>
      <w:r w:rsidRPr="00F93458">
        <w:rPr>
          <w:rFonts w:ascii="Times New Roman" w:hAnsi="Times New Roman"/>
          <w:sz w:val="28"/>
          <w:szCs w:val="28"/>
          <w:lang w:val="uk-UA"/>
        </w:rPr>
        <w:t>близько 30</w:t>
      </w:r>
      <w:r w:rsidRPr="00B62E29">
        <w:rPr>
          <w:rFonts w:ascii="Times New Roman" w:hAnsi="Times New Roman"/>
          <w:sz w:val="28"/>
          <w:szCs w:val="28"/>
          <w:lang w:val="uk-UA"/>
        </w:rPr>
        <w:t xml:space="preserve"> учнів пільгових категорій у залежності від надання батьками довідок із соціальних служб.</w:t>
      </w:r>
      <w:r>
        <w:rPr>
          <w:rFonts w:ascii="Times New Roman" w:hAnsi="Times New Roman"/>
          <w:sz w:val="28"/>
          <w:szCs w:val="28"/>
          <w:lang w:val="uk-UA"/>
        </w:rPr>
        <w:t xml:space="preserve"> </w:t>
      </w:r>
      <w:r w:rsidRPr="00B62E29">
        <w:rPr>
          <w:rFonts w:ascii="Times New Roman" w:hAnsi="Times New Roman"/>
          <w:sz w:val="28"/>
          <w:szCs w:val="28"/>
          <w:lang w:val="uk-UA"/>
        </w:rPr>
        <w:t xml:space="preserve">Учні школи ІІ-ІІІ ступеня харчуються за кошти батьків. Організовано харчуються учні 5-А, 5-Б, </w:t>
      </w:r>
      <w:r w:rsidRPr="00F93458">
        <w:rPr>
          <w:rFonts w:ascii="Times New Roman" w:hAnsi="Times New Roman"/>
          <w:sz w:val="28"/>
          <w:szCs w:val="28"/>
        </w:rPr>
        <w:t xml:space="preserve">6-А, </w:t>
      </w:r>
      <w:r w:rsidRPr="00F93458">
        <w:rPr>
          <w:rFonts w:ascii="Times New Roman" w:hAnsi="Times New Roman"/>
          <w:color w:val="000000"/>
          <w:sz w:val="28"/>
          <w:szCs w:val="28"/>
        </w:rPr>
        <w:t>6-Б, 7-А, 7-Б класів. Учні 8-А, 8-Б, 9-А, 10-А, 11-А класів за рішенням батьків харчуються за вільним виб</w:t>
      </w:r>
      <w:r w:rsidRPr="00F93458">
        <w:rPr>
          <w:rFonts w:ascii="Times New Roman" w:hAnsi="Times New Roman"/>
          <w:color w:val="000000"/>
          <w:sz w:val="28"/>
          <w:szCs w:val="28"/>
          <w:lang w:val="uk-UA"/>
        </w:rPr>
        <w:t>ором</w:t>
      </w:r>
      <w:r w:rsidRPr="00F93458">
        <w:rPr>
          <w:rFonts w:ascii="Times New Roman" w:hAnsi="Times New Roman"/>
          <w:color w:val="000000"/>
          <w:sz w:val="28"/>
          <w:szCs w:val="28"/>
        </w:rPr>
        <w:t>.</w:t>
      </w:r>
    </w:p>
    <w:p w:rsidR="00833A02" w:rsidRPr="00F93458" w:rsidRDefault="00833A02" w:rsidP="00F93458">
      <w:pPr>
        <w:tabs>
          <w:tab w:val="left" w:pos="1134"/>
        </w:tabs>
        <w:suppressAutoHyphens/>
        <w:spacing w:after="0" w:line="240" w:lineRule="auto"/>
        <w:contextualSpacing/>
        <w:jc w:val="both"/>
        <w:rPr>
          <w:rFonts w:ascii="Times New Roman" w:hAnsi="Times New Roman"/>
          <w:sz w:val="28"/>
          <w:szCs w:val="28"/>
          <w:lang w:val="uk-UA"/>
        </w:rPr>
      </w:pPr>
      <w:r w:rsidRPr="00B62E29">
        <w:rPr>
          <w:rFonts w:ascii="Times New Roman" w:hAnsi="Times New Roman"/>
          <w:sz w:val="28"/>
          <w:szCs w:val="28"/>
          <w:lang w:val="uk-UA"/>
        </w:rPr>
        <w:t xml:space="preserve">     </w:t>
      </w:r>
      <w:r w:rsidRPr="00F93458">
        <w:rPr>
          <w:rFonts w:ascii="Times New Roman" w:hAnsi="Times New Roman"/>
          <w:sz w:val="28"/>
          <w:szCs w:val="28"/>
        </w:rPr>
        <w:t xml:space="preserve">У школі організовано дієтичне харчування для учнів, які за мають у цьому потребу за станом здоров’я. Таких учнів– </w:t>
      </w:r>
      <w:r w:rsidRPr="00F93458">
        <w:rPr>
          <w:rFonts w:ascii="Times New Roman" w:hAnsi="Times New Roman"/>
          <w:sz w:val="28"/>
          <w:szCs w:val="28"/>
          <w:lang w:val="uk-UA"/>
        </w:rPr>
        <w:t>52</w:t>
      </w:r>
      <w:r w:rsidRPr="00F93458">
        <w:rPr>
          <w:rFonts w:ascii="Times New Roman" w:hAnsi="Times New Roman"/>
          <w:sz w:val="28"/>
          <w:szCs w:val="28"/>
        </w:rPr>
        <w:t>.</w:t>
      </w:r>
      <w:r w:rsidRPr="00F93458">
        <w:rPr>
          <w:rFonts w:ascii="Times New Roman" w:hAnsi="Times New Roman"/>
          <w:sz w:val="28"/>
          <w:szCs w:val="28"/>
          <w:lang w:val="uk-UA"/>
        </w:rPr>
        <w:t xml:space="preserve"> </w:t>
      </w:r>
      <w:r w:rsidRPr="00F93458">
        <w:rPr>
          <w:rFonts w:ascii="Times New Roman" w:hAnsi="Times New Roman"/>
          <w:sz w:val="28"/>
          <w:szCs w:val="28"/>
        </w:rPr>
        <w:t xml:space="preserve"> </w:t>
      </w:r>
    </w:p>
    <w:p w:rsidR="00833A02" w:rsidRPr="00F93458" w:rsidRDefault="00833A02" w:rsidP="00F93458">
      <w:pPr>
        <w:tabs>
          <w:tab w:val="left" w:pos="993"/>
        </w:tabs>
        <w:suppressAutoHyphens/>
        <w:spacing w:after="0" w:line="240" w:lineRule="auto"/>
        <w:contextualSpacing/>
        <w:jc w:val="both"/>
        <w:rPr>
          <w:rFonts w:ascii="Times New Roman" w:hAnsi="Times New Roman"/>
          <w:color w:val="FF0000"/>
          <w:sz w:val="28"/>
          <w:szCs w:val="28"/>
        </w:rPr>
      </w:pPr>
      <w:r w:rsidRPr="00F93458">
        <w:rPr>
          <w:rFonts w:ascii="Times New Roman" w:hAnsi="Times New Roman"/>
          <w:sz w:val="28"/>
          <w:szCs w:val="28"/>
          <w:lang w:val="uk-UA"/>
        </w:rPr>
        <w:tab/>
      </w:r>
      <w:r>
        <w:rPr>
          <w:rFonts w:ascii="Times New Roman" w:hAnsi="Times New Roman"/>
          <w:sz w:val="28"/>
          <w:szCs w:val="28"/>
          <w:lang w:val="uk-UA"/>
        </w:rPr>
        <w:t xml:space="preserve"> Під особистим контролем моїм, </w:t>
      </w:r>
      <w:r w:rsidRPr="00F93458">
        <w:rPr>
          <w:rFonts w:ascii="Times New Roman" w:hAnsi="Times New Roman"/>
          <w:sz w:val="28"/>
          <w:szCs w:val="28"/>
        </w:rPr>
        <w:t>Заступником директора та медичною сестрою щоденно здійснюється контроль за санітарно-гігієнічним станом обідньої зали, контроль за дотримуванням дітьми правил особистої гігієни та вживанням готових страв.</w:t>
      </w:r>
      <w:r w:rsidRPr="00F93458">
        <w:rPr>
          <w:rFonts w:ascii="Times New Roman" w:hAnsi="Times New Roman"/>
          <w:sz w:val="28"/>
          <w:szCs w:val="28"/>
          <w:lang w:val="uk-UA"/>
        </w:rPr>
        <w:tab/>
        <w:t xml:space="preserve">Їдальня забезпечена буфетною продукцією, відповідно до переліку рекомендованої буфетної продукції санітарно-гігієнічної служби, насамперед випічкою. Орієнтовно 91,5% учнів школи купують буфетну продукцію. Щодня у шкільній їдальні в обідній залі вивішено меню, в якому зазначено найменування страв, вихід продуктів, калорійність, вартість. </w:t>
      </w:r>
      <w:r w:rsidRPr="00F93458">
        <w:rPr>
          <w:rFonts w:ascii="Times New Roman" w:hAnsi="Times New Roman"/>
          <w:sz w:val="28"/>
          <w:szCs w:val="28"/>
        </w:rPr>
        <w:t>Аналіз меню дозволяє зробити висновок, що воно відповідає нормам та рекомендаціям. Для приготування їжі на харчоблоці використовується централізована проточна вода</w:t>
      </w:r>
      <w:r w:rsidRPr="00F93458">
        <w:rPr>
          <w:rFonts w:ascii="Times New Roman" w:hAnsi="Times New Roman"/>
          <w:sz w:val="28"/>
          <w:szCs w:val="28"/>
          <w:lang w:val="uk-UA"/>
        </w:rPr>
        <w:t>, облаштований куточок</w:t>
      </w:r>
      <w:r w:rsidRPr="00F93458">
        <w:rPr>
          <w:rFonts w:ascii="Times New Roman" w:hAnsi="Times New Roman"/>
          <w:sz w:val="28"/>
          <w:szCs w:val="28"/>
        </w:rPr>
        <w:t xml:space="preserve"> для пиття</w:t>
      </w:r>
      <w:r w:rsidRPr="00F93458">
        <w:rPr>
          <w:rFonts w:ascii="Times New Roman" w:hAnsi="Times New Roman"/>
          <w:sz w:val="28"/>
          <w:szCs w:val="28"/>
          <w:lang w:val="uk-UA"/>
        </w:rPr>
        <w:t xml:space="preserve"> кип</w:t>
      </w:r>
      <w:r w:rsidRPr="00F93458">
        <w:rPr>
          <w:rFonts w:ascii="Times New Roman" w:hAnsi="Times New Roman"/>
          <w:sz w:val="28"/>
          <w:szCs w:val="28"/>
        </w:rPr>
        <w:t>’</w:t>
      </w:r>
      <w:r w:rsidRPr="00F93458">
        <w:rPr>
          <w:rFonts w:ascii="Times New Roman" w:hAnsi="Times New Roman"/>
          <w:sz w:val="28"/>
          <w:szCs w:val="28"/>
          <w:lang w:val="uk-UA"/>
        </w:rPr>
        <w:t>яченої води за бажанням</w:t>
      </w:r>
      <w:r w:rsidRPr="00F93458">
        <w:rPr>
          <w:rFonts w:ascii="Times New Roman" w:hAnsi="Times New Roman"/>
          <w:sz w:val="28"/>
          <w:szCs w:val="28"/>
        </w:rPr>
        <w:t xml:space="preserve">. </w:t>
      </w:r>
    </w:p>
    <w:p w:rsidR="00833A02" w:rsidRPr="00F93458" w:rsidRDefault="00833A02" w:rsidP="00F93458">
      <w:pPr>
        <w:shd w:val="clear" w:color="auto" w:fill="F7F7F9"/>
        <w:spacing w:after="0" w:line="240" w:lineRule="auto"/>
        <w:jc w:val="both"/>
        <w:rPr>
          <w:rFonts w:ascii="Times New Roman" w:hAnsi="Times New Roman"/>
          <w:b/>
          <w:sz w:val="28"/>
          <w:szCs w:val="28"/>
          <w:lang w:val="uk-UA" w:eastAsia="ru-RU"/>
        </w:rPr>
      </w:pPr>
      <w:r w:rsidRPr="00F93458">
        <w:rPr>
          <w:rFonts w:ascii="Times New Roman" w:hAnsi="Times New Roman"/>
          <w:b/>
          <w:sz w:val="28"/>
          <w:szCs w:val="28"/>
          <w:lang w:eastAsia="ru-RU"/>
        </w:rPr>
        <w:t>Забезпечення організації медичного обслуговування</w:t>
      </w:r>
    </w:p>
    <w:p w:rsidR="00833A02" w:rsidRPr="00F93458" w:rsidRDefault="00833A02" w:rsidP="00F93458">
      <w:pPr>
        <w:spacing w:after="0" w:line="240" w:lineRule="auto"/>
        <w:ind w:firstLine="851"/>
        <w:jc w:val="both"/>
        <w:rPr>
          <w:rFonts w:ascii="Times New Roman" w:hAnsi="Times New Roman"/>
          <w:sz w:val="28"/>
          <w:szCs w:val="28"/>
          <w:lang w:val="uk-UA" w:eastAsia="ru-RU"/>
        </w:rPr>
      </w:pPr>
      <w:r w:rsidRPr="00F93458">
        <w:rPr>
          <w:rFonts w:ascii="Times New Roman" w:hAnsi="Times New Roman"/>
          <w:sz w:val="28"/>
          <w:szCs w:val="28"/>
          <w:lang w:val="uk-UA" w:eastAsia="ru-RU"/>
        </w:rPr>
        <w:t>Оздоровчий напрямок роботи є однією з найважливіших складових діяльності школи, що забезпечує впровадження корекційно-оздоровчих процедур в освітній процес. У закладі створена система роботи щодо збереження життя і здоров</w:t>
      </w:r>
      <w:r w:rsidRPr="00F93458">
        <w:rPr>
          <w:rFonts w:ascii="Times New Roman" w:hAnsi="Times New Roman"/>
          <w:sz w:val="28"/>
          <w:szCs w:val="28"/>
          <w:lang w:val="uk-UA" w:eastAsia="ru-RU"/>
        </w:rPr>
        <w:sym w:font="Symbol" w:char="F0A2"/>
      </w:r>
      <w:r w:rsidRPr="00F93458">
        <w:rPr>
          <w:rFonts w:ascii="Times New Roman" w:hAnsi="Times New Roman"/>
          <w:sz w:val="28"/>
          <w:szCs w:val="28"/>
          <w:lang w:val="uk-UA" w:eastAsia="ru-RU"/>
        </w:rPr>
        <w:t>я учнів.</w:t>
      </w:r>
    </w:p>
    <w:p w:rsidR="00833A02" w:rsidRPr="00F93458" w:rsidRDefault="00833A02" w:rsidP="00F93458">
      <w:pPr>
        <w:spacing w:after="0" w:line="240" w:lineRule="auto"/>
        <w:ind w:firstLine="851"/>
        <w:jc w:val="both"/>
        <w:rPr>
          <w:rFonts w:ascii="Times New Roman" w:hAnsi="Times New Roman"/>
          <w:sz w:val="28"/>
          <w:szCs w:val="28"/>
          <w:lang w:val="uk-UA" w:eastAsia="ru-RU"/>
        </w:rPr>
      </w:pPr>
      <w:r w:rsidRPr="00F93458">
        <w:rPr>
          <w:rFonts w:ascii="Times New Roman" w:hAnsi="Times New Roman"/>
          <w:sz w:val="28"/>
          <w:szCs w:val="28"/>
          <w:lang w:val="uk-UA" w:eastAsia="ru-RU"/>
        </w:rPr>
        <w:t>З вересня 2018 року у школі відповідно до нормативних вимог працює сестра медична – Левченко Олена Олександрівна. В обов’язки якої входить проведення медоглядів після канікул, контроль за проходженням медоглядів учнів та працівників школи, консультації з батьками, надання першої допомоги. В закладі чітко налагоджена співпраця медичної сестри, адміністрації школи, працівників та батьків.</w:t>
      </w:r>
      <w:r w:rsidRPr="007176E1">
        <w:rPr>
          <w:rFonts w:ascii="Times New Roman" w:hAnsi="Times New Roman"/>
          <w:sz w:val="28"/>
          <w:szCs w:val="28"/>
          <w:lang w:val="uk-UA" w:eastAsia="ru-RU"/>
        </w:rPr>
        <w:t xml:space="preserve"> </w:t>
      </w:r>
      <w:r w:rsidRPr="00F93458">
        <w:rPr>
          <w:rFonts w:ascii="Times New Roman" w:hAnsi="Times New Roman"/>
          <w:sz w:val="28"/>
          <w:szCs w:val="28"/>
          <w:lang w:val="uk-UA" w:eastAsia="ru-RU"/>
        </w:rPr>
        <w:t xml:space="preserve">З 2018 року змінено систему проходження поглиблених медоглядів, батьки самостійно раз на рік </w:t>
      </w:r>
      <w:r w:rsidRPr="00F93458">
        <w:rPr>
          <w:rFonts w:ascii="Times New Roman" w:hAnsi="Times New Roman"/>
          <w:sz w:val="28"/>
          <w:szCs w:val="28"/>
          <w:lang w:val="uk-UA" w:eastAsia="ru-RU"/>
        </w:rPr>
        <w:lastRenderedPageBreak/>
        <w:t xml:space="preserve">зобов’язані організувати проходження медогляду своїм дітям та надати довідку </w:t>
      </w:r>
      <w:r w:rsidRPr="00F93458">
        <w:rPr>
          <w:rFonts w:ascii="Times New Roman" w:hAnsi="Times New Roman"/>
          <w:bCs/>
          <w:iCs/>
          <w:sz w:val="28"/>
          <w:szCs w:val="28"/>
          <w:lang w:val="uk-UA" w:eastAsia="ru-RU"/>
        </w:rPr>
        <w:t>форми 086.</w:t>
      </w:r>
    </w:p>
    <w:p w:rsidR="00833A02" w:rsidRPr="00F93458" w:rsidRDefault="00833A02" w:rsidP="00F93458">
      <w:pPr>
        <w:spacing w:after="0" w:line="240" w:lineRule="auto"/>
        <w:ind w:firstLine="720"/>
        <w:jc w:val="both"/>
        <w:rPr>
          <w:rFonts w:ascii="Times New Roman" w:hAnsi="Times New Roman"/>
          <w:color w:val="C00000"/>
          <w:sz w:val="28"/>
          <w:szCs w:val="28"/>
          <w:lang w:val="uk-UA" w:eastAsia="ru-RU"/>
        </w:rPr>
      </w:pPr>
      <w:r w:rsidRPr="00F93458">
        <w:rPr>
          <w:rFonts w:ascii="Times New Roman" w:hAnsi="Times New Roman"/>
          <w:sz w:val="28"/>
          <w:szCs w:val="28"/>
          <w:lang w:val="uk-UA" w:eastAsia="ru-RU"/>
        </w:rPr>
        <w:t xml:space="preserve">У школі розроблено алгоритм роботи по медичному обслуговуванню учнів, впродовж </w:t>
      </w:r>
      <w:r w:rsidRPr="00F93458">
        <w:rPr>
          <w:rFonts w:ascii="Times New Roman" w:hAnsi="Times New Roman"/>
          <w:sz w:val="28"/>
          <w:szCs w:val="28"/>
          <w:lang w:eastAsia="ru-RU"/>
        </w:rPr>
        <w:t xml:space="preserve">навчального року </w:t>
      </w:r>
      <w:r w:rsidRPr="00F93458">
        <w:rPr>
          <w:rFonts w:ascii="Times New Roman" w:hAnsi="Times New Roman"/>
          <w:sz w:val="28"/>
          <w:szCs w:val="28"/>
          <w:lang w:val="uk-UA" w:eastAsia="ru-RU"/>
        </w:rPr>
        <w:t>здійснюється моніторинг здоров</w:t>
      </w:r>
      <w:r w:rsidRPr="00F93458">
        <w:rPr>
          <w:rFonts w:ascii="Times New Roman" w:hAnsi="Times New Roman"/>
          <w:sz w:val="28"/>
          <w:szCs w:val="28"/>
          <w:lang w:eastAsia="ja-JP"/>
        </w:rPr>
        <w:t>’</w:t>
      </w:r>
      <w:r w:rsidRPr="00F93458">
        <w:rPr>
          <w:rFonts w:ascii="Times New Roman" w:hAnsi="Times New Roman"/>
          <w:sz w:val="28"/>
          <w:szCs w:val="28"/>
          <w:lang w:val="uk-UA" w:eastAsia="ja-JP"/>
        </w:rPr>
        <w:t xml:space="preserve">я </w:t>
      </w:r>
      <w:r w:rsidRPr="00F93458">
        <w:rPr>
          <w:rFonts w:ascii="Times New Roman" w:hAnsi="Times New Roman"/>
          <w:sz w:val="28"/>
          <w:szCs w:val="28"/>
          <w:lang w:val="uk-UA" w:eastAsia="ru-RU"/>
        </w:rPr>
        <w:t>учнів.</w:t>
      </w:r>
      <w:r w:rsidRPr="00F93458">
        <w:rPr>
          <w:rFonts w:ascii="Times New Roman" w:hAnsi="Times New Roman"/>
          <w:color w:val="C00000"/>
          <w:sz w:val="28"/>
          <w:szCs w:val="28"/>
          <w:lang w:val="uk-UA" w:eastAsia="ru-RU"/>
        </w:rPr>
        <w:t xml:space="preserve"> </w:t>
      </w:r>
      <w:r>
        <w:rPr>
          <w:rFonts w:ascii="Times New Roman" w:hAnsi="Times New Roman"/>
          <w:color w:val="C00000"/>
          <w:sz w:val="28"/>
          <w:szCs w:val="28"/>
          <w:lang w:val="uk-UA" w:eastAsia="ru-RU"/>
        </w:rPr>
        <w:t xml:space="preserve"> </w:t>
      </w:r>
      <w:r w:rsidRPr="007176E1">
        <w:rPr>
          <w:rFonts w:ascii="Times New Roman" w:hAnsi="Times New Roman"/>
          <w:sz w:val="28"/>
          <w:szCs w:val="28"/>
          <w:lang w:val="uk-UA" w:eastAsia="ru-RU"/>
        </w:rPr>
        <w:t xml:space="preserve">Так </w:t>
      </w:r>
      <w:r w:rsidRPr="00F93458">
        <w:rPr>
          <w:rFonts w:ascii="Times New Roman" w:hAnsi="Times New Roman"/>
          <w:sz w:val="28"/>
          <w:szCs w:val="28"/>
          <w:lang w:val="uk-UA" w:eastAsia="ru-RU"/>
        </w:rPr>
        <w:t xml:space="preserve">У школі  </w:t>
      </w:r>
      <w:r>
        <w:rPr>
          <w:rFonts w:ascii="Times New Roman" w:hAnsi="Times New Roman"/>
          <w:sz w:val="28"/>
          <w:szCs w:val="28"/>
          <w:lang w:val="uk-UA" w:eastAsia="ru-RU"/>
        </w:rPr>
        <w:t>в</w:t>
      </w:r>
      <w:r w:rsidRPr="00F93458">
        <w:rPr>
          <w:rFonts w:ascii="Times New Roman" w:hAnsi="Times New Roman"/>
          <w:sz w:val="28"/>
          <w:szCs w:val="28"/>
          <w:lang w:val="uk-UA" w:eastAsia="ru-RU"/>
        </w:rPr>
        <w:t xml:space="preserve"> 201</w:t>
      </w:r>
      <w:r w:rsidRPr="00F93458">
        <w:rPr>
          <w:rFonts w:ascii="Times New Roman" w:hAnsi="Times New Roman"/>
          <w:sz w:val="28"/>
          <w:szCs w:val="28"/>
          <w:lang w:eastAsia="ru-RU"/>
        </w:rPr>
        <w:t>8/</w:t>
      </w:r>
      <w:r w:rsidRPr="00F93458">
        <w:rPr>
          <w:rFonts w:ascii="Times New Roman" w:hAnsi="Times New Roman"/>
          <w:sz w:val="28"/>
          <w:szCs w:val="28"/>
          <w:lang w:val="uk-UA" w:eastAsia="ru-RU"/>
        </w:rPr>
        <w:t>201</w:t>
      </w:r>
      <w:r w:rsidRPr="00F93458">
        <w:rPr>
          <w:rFonts w:ascii="Times New Roman" w:hAnsi="Times New Roman"/>
          <w:sz w:val="28"/>
          <w:szCs w:val="28"/>
          <w:lang w:eastAsia="ru-RU"/>
        </w:rPr>
        <w:t xml:space="preserve">9 </w:t>
      </w:r>
      <w:r w:rsidRPr="00F93458">
        <w:rPr>
          <w:rFonts w:ascii="Times New Roman" w:hAnsi="Times New Roman"/>
          <w:sz w:val="28"/>
          <w:szCs w:val="28"/>
          <w:lang w:val="uk-UA" w:eastAsia="ru-RU"/>
        </w:rPr>
        <w:t xml:space="preserve"> навчальному році</w:t>
      </w:r>
      <w:r w:rsidRPr="00F93458">
        <w:rPr>
          <w:rFonts w:ascii="Times New Roman" w:hAnsi="Times New Roman"/>
          <w:color w:val="C00000"/>
          <w:sz w:val="28"/>
          <w:szCs w:val="28"/>
          <w:lang w:val="uk-UA" w:eastAsia="ru-RU"/>
        </w:rPr>
        <w:t xml:space="preserve"> </w:t>
      </w:r>
      <w:r w:rsidRPr="00F93458">
        <w:rPr>
          <w:rFonts w:ascii="Times New Roman" w:hAnsi="Times New Roman"/>
          <w:sz w:val="28"/>
          <w:szCs w:val="28"/>
          <w:lang w:eastAsia="ru-RU"/>
        </w:rPr>
        <w:t>8</w:t>
      </w:r>
      <w:r w:rsidRPr="00F93458">
        <w:rPr>
          <w:rFonts w:ascii="Times New Roman" w:hAnsi="Times New Roman"/>
          <w:sz w:val="28"/>
          <w:szCs w:val="28"/>
          <w:lang w:val="uk-UA" w:eastAsia="ru-RU"/>
        </w:rPr>
        <w:t xml:space="preserve"> учнів звільнені від фізичної культури, </w:t>
      </w:r>
      <w:r w:rsidRPr="00F93458">
        <w:rPr>
          <w:rFonts w:ascii="Times New Roman" w:hAnsi="Times New Roman"/>
          <w:sz w:val="28"/>
          <w:szCs w:val="28"/>
          <w:lang w:eastAsia="ru-RU"/>
        </w:rPr>
        <w:t>6</w:t>
      </w:r>
      <w:r w:rsidRPr="00F93458">
        <w:rPr>
          <w:rFonts w:ascii="Times New Roman" w:hAnsi="Times New Roman"/>
          <w:sz w:val="28"/>
          <w:szCs w:val="28"/>
          <w:lang w:val="uk-UA" w:eastAsia="ru-RU"/>
        </w:rPr>
        <w:t xml:space="preserve"> – займаються по програмі спецмедгрупи, але сама спецмедгрупа не відкрита через недостатню кількість дітей. У основній групі занять з фізичної культури – </w:t>
      </w:r>
      <w:r w:rsidRPr="00F93458">
        <w:rPr>
          <w:rFonts w:ascii="Times New Roman" w:hAnsi="Times New Roman"/>
          <w:sz w:val="28"/>
          <w:szCs w:val="28"/>
          <w:lang w:eastAsia="ru-RU"/>
        </w:rPr>
        <w:t xml:space="preserve">429 </w:t>
      </w:r>
      <w:r w:rsidRPr="00F93458">
        <w:rPr>
          <w:rFonts w:ascii="Times New Roman" w:hAnsi="Times New Roman"/>
          <w:sz w:val="28"/>
          <w:szCs w:val="28"/>
          <w:lang w:val="uk-UA" w:eastAsia="ru-RU"/>
        </w:rPr>
        <w:t>учня, а в підготовчій – 172</w:t>
      </w:r>
    </w:p>
    <w:p w:rsidR="00833A02" w:rsidRPr="00F93458" w:rsidRDefault="00833A02" w:rsidP="00F93458">
      <w:pPr>
        <w:spacing w:after="0" w:line="240" w:lineRule="auto"/>
        <w:ind w:firstLine="708"/>
        <w:jc w:val="both"/>
        <w:rPr>
          <w:rFonts w:ascii="Times New Roman" w:hAnsi="Times New Roman"/>
          <w:sz w:val="28"/>
          <w:szCs w:val="28"/>
          <w:lang w:val="uk-UA" w:eastAsia="ru-RU"/>
        </w:rPr>
      </w:pPr>
      <w:r w:rsidRPr="00F93458">
        <w:rPr>
          <w:rFonts w:ascii="Times New Roman" w:hAnsi="Times New Roman"/>
          <w:sz w:val="28"/>
          <w:szCs w:val="28"/>
          <w:lang w:val="uk-UA" w:eastAsia="ru-RU"/>
        </w:rPr>
        <w:t>У школі наявний медичний кабінет, який забезпечений необхідними матеріалами для надання першої медичної допомоги. Щороку адміністрація школи тримає під особистим контролем підготовку медкабінету школи до нового навчального року. У поточному році у медичному кабінеті школи проведено такі види робіт: фарбування підлоги, ремонт стелі, закупівля медикаментів.</w:t>
      </w:r>
    </w:p>
    <w:p w:rsidR="00833A02" w:rsidRDefault="00833A02" w:rsidP="005A375B">
      <w:pPr>
        <w:spacing w:after="0" w:line="240" w:lineRule="auto"/>
        <w:jc w:val="both"/>
        <w:rPr>
          <w:rFonts w:ascii="Times New Roman" w:hAnsi="Times New Roman"/>
          <w:sz w:val="28"/>
          <w:szCs w:val="28"/>
          <w:lang w:val="uk-UA" w:eastAsia="ru-RU"/>
        </w:rPr>
      </w:pPr>
      <w:r w:rsidRPr="00F93458">
        <w:rPr>
          <w:rFonts w:ascii="Times New Roman" w:hAnsi="Times New Roman"/>
          <w:sz w:val="28"/>
          <w:szCs w:val="28"/>
          <w:lang w:val="uk-UA" w:eastAsia="ru-RU"/>
        </w:rPr>
        <w:tab/>
        <w:t xml:space="preserve"> </w:t>
      </w:r>
      <w:r w:rsidRPr="00F93458">
        <w:rPr>
          <w:rFonts w:ascii="Times New Roman" w:hAnsi="Times New Roman"/>
          <w:sz w:val="28"/>
          <w:szCs w:val="28"/>
          <w:lang w:eastAsia="ru-RU"/>
        </w:rPr>
        <w:t>У</w:t>
      </w:r>
      <w:r w:rsidRPr="00F93458">
        <w:rPr>
          <w:rFonts w:ascii="Times New Roman" w:hAnsi="Times New Roman"/>
          <w:sz w:val="28"/>
          <w:szCs w:val="28"/>
          <w:lang w:val="uk-UA" w:eastAsia="ru-RU"/>
        </w:rPr>
        <w:t xml:space="preserve"> школі організовано моніторингові дослідження стану здоров</w:t>
      </w:r>
      <w:r w:rsidRPr="00F93458">
        <w:rPr>
          <w:rFonts w:ascii="Times New Roman" w:hAnsi="Times New Roman"/>
          <w:sz w:val="28"/>
          <w:szCs w:val="28"/>
          <w:lang w:eastAsia="ja-JP"/>
        </w:rPr>
        <w:t>’</w:t>
      </w:r>
      <w:r w:rsidRPr="00F93458">
        <w:rPr>
          <w:rFonts w:ascii="Times New Roman" w:eastAsia="MS Mincho" w:hAnsi="Times New Roman"/>
          <w:sz w:val="28"/>
          <w:szCs w:val="28"/>
          <w:lang w:val="uk-UA" w:eastAsia="ja-JP"/>
        </w:rPr>
        <w:t xml:space="preserve">я  </w:t>
      </w:r>
      <w:r w:rsidRPr="00F93458">
        <w:rPr>
          <w:rFonts w:ascii="Times New Roman" w:hAnsi="Times New Roman"/>
          <w:sz w:val="28"/>
          <w:szCs w:val="28"/>
          <w:lang w:val="uk-UA" w:eastAsia="ru-RU"/>
        </w:rPr>
        <w:t xml:space="preserve">учнів. </w:t>
      </w:r>
      <w:r>
        <w:rPr>
          <w:rFonts w:ascii="Times New Roman" w:hAnsi="Times New Roman"/>
          <w:sz w:val="28"/>
          <w:szCs w:val="28"/>
          <w:lang w:val="uk-UA" w:eastAsia="ru-RU"/>
        </w:rPr>
        <w:t xml:space="preserve"> Хочу зазначити, що тільки 27 % здорових дітей із 78 % які надали довідки форми 086.</w:t>
      </w:r>
    </w:p>
    <w:p w:rsidR="00833A02" w:rsidRPr="00F93458" w:rsidRDefault="00833A02" w:rsidP="005A375B">
      <w:pPr>
        <w:spacing w:after="0" w:line="240" w:lineRule="auto"/>
        <w:jc w:val="both"/>
        <w:rPr>
          <w:rFonts w:ascii="Times New Roman" w:eastAsia="MS Mincho" w:hAnsi="Times New Roman"/>
          <w:sz w:val="28"/>
          <w:szCs w:val="28"/>
          <w:lang w:val="uk-UA" w:eastAsia="ja-JP"/>
        </w:rPr>
      </w:pPr>
      <w:r w:rsidRPr="00F93458">
        <w:rPr>
          <w:rFonts w:ascii="Times New Roman" w:hAnsi="Times New Roman"/>
          <w:sz w:val="28"/>
          <w:szCs w:val="28"/>
          <w:lang w:val="uk-UA" w:eastAsia="ru-RU"/>
        </w:rPr>
        <w:t xml:space="preserve"> У кожному класному журналі  класним керівником разом з медичною сестрою  складено «Лист здоров′</w:t>
      </w:r>
      <w:r>
        <w:rPr>
          <w:rFonts w:ascii="Times New Roman" w:hAnsi="Times New Roman"/>
          <w:sz w:val="28"/>
          <w:szCs w:val="28"/>
          <w:lang w:val="uk-UA" w:eastAsia="ru-RU"/>
        </w:rPr>
        <w:t>я»  класу.</w:t>
      </w:r>
    </w:p>
    <w:p w:rsidR="00833A02" w:rsidRPr="00CD07CA" w:rsidRDefault="00833A02" w:rsidP="00CD07CA">
      <w:pPr>
        <w:spacing w:after="0" w:line="240" w:lineRule="auto"/>
        <w:ind w:firstLine="708"/>
        <w:jc w:val="both"/>
        <w:rPr>
          <w:rFonts w:ascii="Times New Roman" w:hAnsi="Times New Roman"/>
          <w:sz w:val="28"/>
          <w:szCs w:val="28"/>
          <w:lang w:val="uk-UA" w:eastAsia="ru-RU"/>
        </w:rPr>
      </w:pPr>
    </w:p>
    <w:p w:rsidR="00833A02" w:rsidRPr="00B246C0" w:rsidRDefault="00833A02" w:rsidP="00B246C0">
      <w:pPr>
        <w:shd w:val="clear" w:color="auto" w:fill="F7F7F9"/>
        <w:spacing w:after="0" w:line="240" w:lineRule="auto"/>
        <w:jc w:val="both"/>
        <w:rPr>
          <w:rFonts w:ascii="Times New Roman" w:hAnsi="Times New Roman"/>
          <w:b/>
          <w:sz w:val="28"/>
          <w:szCs w:val="28"/>
          <w:lang w:val="uk-UA" w:eastAsia="ru-RU"/>
        </w:rPr>
      </w:pPr>
      <w:r w:rsidRPr="00B246C0">
        <w:rPr>
          <w:rFonts w:ascii="Times New Roman" w:hAnsi="Times New Roman"/>
          <w:b/>
          <w:sz w:val="28"/>
          <w:szCs w:val="28"/>
          <w:lang w:val="uk-UA" w:eastAsia="ru-RU"/>
        </w:rPr>
        <w:t>Вжиті заходи щодо забезпечення  навчального закладу кваліфікованими педагогічними кадрами та доцільність їх розстановки</w:t>
      </w:r>
    </w:p>
    <w:p w:rsidR="00833A02" w:rsidRPr="00B246C0" w:rsidRDefault="00833A02" w:rsidP="00B246C0">
      <w:pPr>
        <w:spacing w:after="0" w:line="240" w:lineRule="auto"/>
        <w:jc w:val="both"/>
        <w:rPr>
          <w:rFonts w:ascii="Times New Roman" w:hAnsi="Times New Roman"/>
          <w:sz w:val="28"/>
          <w:szCs w:val="28"/>
          <w:lang w:val="uk-UA"/>
        </w:rPr>
      </w:pPr>
      <w:r w:rsidRPr="00B246C0">
        <w:rPr>
          <w:rFonts w:ascii="Times New Roman" w:hAnsi="Times New Roman"/>
          <w:sz w:val="28"/>
          <w:szCs w:val="28"/>
          <w:lang w:val="uk-UA"/>
        </w:rPr>
        <w:t>Якісний і кількісний склад педагогічного колективу багато в чому зумовлює його успішну роботу.</w:t>
      </w:r>
    </w:p>
    <w:p w:rsidR="00833A02" w:rsidRDefault="00833A02" w:rsidP="00B246C0">
      <w:pPr>
        <w:spacing w:after="0" w:line="240" w:lineRule="auto"/>
        <w:jc w:val="both"/>
        <w:rPr>
          <w:rFonts w:ascii="Times New Roman" w:hAnsi="Times New Roman"/>
          <w:sz w:val="28"/>
          <w:szCs w:val="28"/>
          <w:lang w:val="uk-UA"/>
        </w:rPr>
      </w:pPr>
      <w:r w:rsidRPr="00B246C0">
        <w:rPr>
          <w:rFonts w:ascii="Times New Roman" w:hAnsi="Times New Roman"/>
          <w:sz w:val="28"/>
          <w:szCs w:val="28"/>
          <w:lang w:val="uk-UA"/>
        </w:rPr>
        <w:t>У 2018/2019 навчальному році у навчальному закладі працювали 48 педагогічних працівників відповідно до штатного розпису, що становить 73% відсотків від потреби. Розстановка педагогічних кадрів здійснювалась відповідно до фахової освіти педпрацівників. При підборі нових кадрів враховувалась фахова підготовка, особисті та колективні якості, працездатність та інші характеристики.</w:t>
      </w:r>
      <w:r>
        <w:rPr>
          <w:rFonts w:ascii="Times New Roman" w:hAnsi="Times New Roman"/>
          <w:sz w:val="28"/>
          <w:szCs w:val="28"/>
          <w:lang w:val="uk-UA"/>
        </w:rPr>
        <w:t xml:space="preserve"> (Таблиця)</w:t>
      </w:r>
    </w:p>
    <w:p w:rsidR="00833A02" w:rsidRPr="005A375B" w:rsidRDefault="00FD4387" w:rsidP="00B246C0">
      <w:pPr>
        <w:spacing w:after="0" w:line="240" w:lineRule="auto"/>
        <w:jc w:val="both"/>
        <w:rPr>
          <w:rFonts w:ascii="Times New Roman" w:hAnsi="Times New Roman"/>
          <w:sz w:val="28"/>
          <w:szCs w:val="28"/>
          <w:lang w:val="uk-UA"/>
        </w:rPr>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38735</wp:posOffset>
            </wp:positionV>
            <wp:extent cx="4663440" cy="266827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440" cy="2668270"/>
                    </a:xfrm>
                    <a:prstGeom prst="rect">
                      <a:avLst/>
                    </a:prstGeom>
                    <a:noFill/>
                  </pic:spPr>
                </pic:pic>
              </a:graphicData>
            </a:graphic>
            <wp14:sizeRelH relativeFrom="page">
              <wp14:pctWidth>0</wp14:pctWidth>
            </wp14:sizeRelH>
            <wp14:sizeRelV relativeFrom="page">
              <wp14:pctHeight>0</wp14:pctHeight>
            </wp14:sizeRelV>
          </wp:anchor>
        </w:drawing>
      </w: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Default="00833A02" w:rsidP="00B246C0">
      <w:pPr>
        <w:tabs>
          <w:tab w:val="left" w:pos="928"/>
        </w:tabs>
        <w:spacing w:after="0" w:line="240" w:lineRule="auto"/>
        <w:rPr>
          <w:rFonts w:ascii="Times New Roman" w:hAnsi="Times New Roman"/>
          <w:sz w:val="28"/>
          <w:szCs w:val="28"/>
          <w:lang w:val="uk-UA"/>
        </w:rPr>
      </w:pPr>
    </w:p>
    <w:p w:rsidR="00833A02" w:rsidRPr="00B246C0" w:rsidRDefault="00833A02" w:rsidP="00B246C0">
      <w:pPr>
        <w:tabs>
          <w:tab w:val="left" w:pos="928"/>
        </w:tabs>
        <w:spacing w:after="0" w:line="240" w:lineRule="auto"/>
        <w:rPr>
          <w:rFonts w:ascii="Times New Roman" w:hAnsi="Times New Roman"/>
          <w:sz w:val="28"/>
          <w:szCs w:val="28"/>
          <w:lang w:val="uk-UA"/>
        </w:rPr>
      </w:pPr>
      <w:r w:rsidRPr="00B246C0">
        <w:rPr>
          <w:rFonts w:ascii="Times New Roman" w:hAnsi="Times New Roman"/>
          <w:sz w:val="28"/>
          <w:szCs w:val="28"/>
          <w:lang w:val="uk-UA"/>
        </w:rPr>
        <w:lastRenderedPageBreak/>
        <w:t>Інтелектуальний потенціал школи формують вчителі-предметники, серед яких:</w:t>
      </w:r>
    </w:p>
    <w:p w:rsidR="00833A02" w:rsidRPr="00B246C0" w:rsidRDefault="00833A02" w:rsidP="00B246C0">
      <w:pPr>
        <w:tabs>
          <w:tab w:val="left" w:pos="928"/>
        </w:tabs>
        <w:spacing w:after="0" w:line="240" w:lineRule="auto"/>
        <w:rPr>
          <w:rFonts w:ascii="Times New Roman" w:hAnsi="Times New Roman"/>
          <w:sz w:val="28"/>
          <w:szCs w:val="28"/>
          <w:lang w:val="uk-UA"/>
        </w:rPr>
      </w:pPr>
      <w:r w:rsidRPr="00B246C0">
        <w:rPr>
          <w:rFonts w:ascii="Times New Roman" w:hAnsi="Times New Roman"/>
          <w:sz w:val="28"/>
          <w:szCs w:val="28"/>
          <w:lang w:val="uk-UA"/>
        </w:rPr>
        <w:t>2 вчителя-методиста;</w:t>
      </w:r>
    </w:p>
    <w:p w:rsidR="00833A02" w:rsidRPr="00B246C0" w:rsidRDefault="00833A02" w:rsidP="00B246C0">
      <w:pPr>
        <w:tabs>
          <w:tab w:val="left" w:pos="928"/>
        </w:tabs>
        <w:spacing w:after="0" w:line="240" w:lineRule="auto"/>
        <w:rPr>
          <w:rFonts w:ascii="Times New Roman" w:hAnsi="Times New Roman"/>
          <w:sz w:val="28"/>
          <w:szCs w:val="28"/>
          <w:lang w:val="uk-UA"/>
        </w:rPr>
      </w:pPr>
      <w:r w:rsidRPr="00B246C0">
        <w:rPr>
          <w:rFonts w:ascii="Times New Roman" w:hAnsi="Times New Roman"/>
          <w:sz w:val="28"/>
          <w:szCs w:val="28"/>
          <w:lang w:val="uk-UA"/>
        </w:rPr>
        <w:t>5 старших вчителів;</w:t>
      </w:r>
    </w:p>
    <w:p w:rsidR="00833A02" w:rsidRPr="00B246C0" w:rsidRDefault="00833A02" w:rsidP="00B246C0">
      <w:pPr>
        <w:tabs>
          <w:tab w:val="left" w:pos="928"/>
        </w:tabs>
        <w:spacing w:after="0" w:line="240" w:lineRule="auto"/>
        <w:rPr>
          <w:rFonts w:ascii="Times New Roman" w:hAnsi="Times New Roman"/>
          <w:sz w:val="28"/>
          <w:szCs w:val="28"/>
          <w:lang w:val="uk-UA"/>
        </w:rPr>
      </w:pPr>
      <w:r w:rsidRPr="00B246C0">
        <w:rPr>
          <w:rFonts w:ascii="Times New Roman" w:hAnsi="Times New Roman"/>
          <w:sz w:val="28"/>
          <w:szCs w:val="28"/>
          <w:lang w:val="uk-UA"/>
        </w:rPr>
        <w:t>15 вчителів вищої категорії;</w:t>
      </w:r>
    </w:p>
    <w:p w:rsidR="00833A02" w:rsidRPr="00B246C0" w:rsidRDefault="00833A02" w:rsidP="00B246C0">
      <w:pPr>
        <w:tabs>
          <w:tab w:val="left" w:pos="928"/>
        </w:tabs>
        <w:spacing w:after="0" w:line="240" w:lineRule="auto"/>
        <w:rPr>
          <w:rFonts w:ascii="Times New Roman" w:hAnsi="Times New Roman"/>
          <w:sz w:val="28"/>
          <w:szCs w:val="28"/>
          <w:lang w:val="uk-UA"/>
        </w:rPr>
      </w:pPr>
      <w:r w:rsidRPr="00B246C0">
        <w:rPr>
          <w:rFonts w:ascii="Times New Roman" w:hAnsi="Times New Roman"/>
          <w:sz w:val="28"/>
          <w:szCs w:val="28"/>
          <w:lang w:val="uk-UA"/>
        </w:rPr>
        <w:t>2 -«Відмінника освіти».</w:t>
      </w:r>
    </w:p>
    <w:p w:rsidR="00833A02" w:rsidRDefault="00833A02" w:rsidP="00B246C0">
      <w:pPr>
        <w:tabs>
          <w:tab w:val="left" w:pos="928"/>
        </w:tabs>
        <w:spacing w:after="0" w:line="240" w:lineRule="auto"/>
        <w:jc w:val="both"/>
        <w:rPr>
          <w:rFonts w:ascii="Times New Roman" w:hAnsi="Times New Roman"/>
          <w:sz w:val="28"/>
          <w:szCs w:val="28"/>
          <w:lang w:val="uk-UA"/>
        </w:rPr>
      </w:pPr>
      <w:r w:rsidRPr="00B246C0">
        <w:rPr>
          <w:rFonts w:ascii="Times New Roman" w:hAnsi="Times New Roman"/>
          <w:sz w:val="28"/>
          <w:szCs w:val="28"/>
          <w:lang w:val="uk-UA"/>
        </w:rPr>
        <w:t>Незважаючи на те, що педагогічний колектив новий та переважно молодий, педагоги талановиті, креативні, зацікавлені у поліпшенні якості освіти та створенні нової сучасної школи.</w:t>
      </w:r>
    </w:p>
    <w:p w:rsidR="00833A02" w:rsidRPr="005A375B" w:rsidRDefault="00833A02" w:rsidP="00B246C0">
      <w:pPr>
        <w:tabs>
          <w:tab w:val="left" w:pos="928"/>
        </w:tabs>
        <w:spacing w:after="0" w:line="240" w:lineRule="auto"/>
        <w:jc w:val="both"/>
        <w:rPr>
          <w:rFonts w:ascii="Times New Roman" w:hAnsi="Times New Roman"/>
          <w:sz w:val="28"/>
          <w:szCs w:val="28"/>
          <w:lang w:val="uk-UA"/>
        </w:rPr>
      </w:pPr>
    </w:p>
    <w:p w:rsidR="00833A02" w:rsidRPr="00B246C0" w:rsidRDefault="00FD4387" w:rsidP="00B246C0">
      <w:pPr>
        <w:tabs>
          <w:tab w:val="left" w:pos="928"/>
        </w:tabs>
        <w:spacing w:after="0" w:line="240" w:lineRule="auto"/>
        <w:jc w:val="both"/>
        <w:rPr>
          <w:rFonts w:ascii="Times New Roman" w:hAnsi="Times New Roman"/>
          <w:sz w:val="28"/>
          <w:szCs w:val="28"/>
          <w:lang w:val="uk-UA"/>
        </w:rPr>
      </w:pPr>
      <w:r>
        <w:rPr>
          <w:noProof/>
          <w:lang w:eastAsia="ru-RU"/>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127000</wp:posOffset>
            </wp:positionV>
            <wp:extent cx="3858260" cy="2871470"/>
            <wp:effectExtent l="0" t="0" r="889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8260" cy="2871470"/>
                    </a:xfrm>
                    <a:prstGeom prst="rect">
                      <a:avLst/>
                    </a:prstGeom>
                    <a:noFill/>
                  </pic:spPr>
                </pic:pic>
              </a:graphicData>
            </a:graphic>
            <wp14:sizeRelH relativeFrom="page">
              <wp14:pctWidth>0</wp14:pctWidth>
            </wp14:sizeRelH>
            <wp14:sizeRelV relativeFrom="page">
              <wp14:pctHeight>0</wp14:pctHeight>
            </wp14:sizeRelV>
          </wp:anchor>
        </w:drawing>
      </w:r>
      <w:r w:rsidR="00833A02" w:rsidRPr="00B246C0">
        <w:rPr>
          <w:rFonts w:ascii="Times New Roman" w:hAnsi="Times New Roman"/>
          <w:sz w:val="28"/>
          <w:szCs w:val="28"/>
          <w:lang w:val="uk-UA" w:eastAsia="ru-RU"/>
        </w:rPr>
        <w:t>Кадровий склад постійно змінюється</w:t>
      </w:r>
      <w:r w:rsidR="00833A02">
        <w:rPr>
          <w:rFonts w:ascii="Times New Roman" w:hAnsi="Times New Roman"/>
          <w:sz w:val="28"/>
          <w:szCs w:val="28"/>
          <w:lang w:val="uk-UA" w:eastAsia="ru-RU"/>
        </w:rPr>
        <w:t xml:space="preserve"> (Таблиця)</w:t>
      </w: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Default="00833A02" w:rsidP="00B246C0">
      <w:pPr>
        <w:tabs>
          <w:tab w:val="left" w:pos="928"/>
        </w:tabs>
        <w:spacing w:after="0" w:line="240" w:lineRule="auto"/>
        <w:jc w:val="both"/>
        <w:rPr>
          <w:rFonts w:ascii="Times New Roman" w:hAnsi="Times New Roman"/>
          <w:sz w:val="28"/>
          <w:szCs w:val="28"/>
          <w:lang w:val="uk-UA"/>
        </w:rPr>
      </w:pPr>
    </w:p>
    <w:p w:rsidR="00833A02" w:rsidRPr="00B246C0" w:rsidRDefault="00833A02" w:rsidP="00B246C0">
      <w:pPr>
        <w:tabs>
          <w:tab w:val="left" w:pos="928"/>
        </w:tabs>
        <w:spacing w:after="0" w:line="240" w:lineRule="auto"/>
        <w:jc w:val="both"/>
        <w:rPr>
          <w:rFonts w:ascii="Times New Roman" w:hAnsi="Times New Roman"/>
          <w:sz w:val="28"/>
          <w:szCs w:val="28"/>
          <w:lang w:val="uk-UA"/>
        </w:rPr>
      </w:pPr>
      <w:r w:rsidRPr="00B246C0">
        <w:rPr>
          <w:rFonts w:ascii="Times New Roman" w:hAnsi="Times New Roman"/>
          <w:sz w:val="28"/>
          <w:szCs w:val="28"/>
          <w:lang w:val="uk-UA"/>
        </w:rPr>
        <w:t>Моніторинг якісного та кількісного складу педагогічних працівників за кваліфікаційними категоріями за останні три роки (2016/2017, 2017/2018 та 2018/2019) показав, що якісний та кількісний склад педагогічних працівників збільшився.</w:t>
      </w:r>
    </w:p>
    <w:p w:rsidR="00833A02" w:rsidRPr="00B246C0" w:rsidRDefault="00833A02" w:rsidP="00B246C0">
      <w:pPr>
        <w:spacing w:after="0" w:line="240" w:lineRule="auto"/>
        <w:contextualSpacing/>
        <w:jc w:val="both"/>
        <w:rPr>
          <w:rFonts w:ascii="Times New Roman" w:hAnsi="Times New Roman"/>
          <w:b/>
          <w:i/>
          <w:sz w:val="28"/>
          <w:szCs w:val="28"/>
          <w:lang w:val="uk-UA" w:eastAsia="uk-UA"/>
        </w:rPr>
      </w:pPr>
      <w:r w:rsidRPr="00B246C0">
        <w:rPr>
          <w:rFonts w:ascii="Times New Roman" w:hAnsi="Times New Roman"/>
          <w:b/>
          <w:i/>
          <w:sz w:val="28"/>
          <w:szCs w:val="28"/>
          <w:lang w:val="uk-UA" w:eastAsia="uk-UA"/>
        </w:rPr>
        <w:t>Моральне та матеріальне стимулювання педагогічних працівників.</w:t>
      </w:r>
    </w:p>
    <w:p w:rsidR="00833A02" w:rsidRPr="00B246C0" w:rsidRDefault="00833A02" w:rsidP="00B246C0">
      <w:pPr>
        <w:spacing w:after="0" w:line="240" w:lineRule="auto"/>
        <w:ind w:firstLine="708"/>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 xml:space="preserve"> Протягом останніх 5 років учителі беруть участь у професійному конкурсі «Учитель року». </w:t>
      </w:r>
      <w:r w:rsidRPr="00B246C0">
        <w:rPr>
          <w:rFonts w:ascii="Times New Roman" w:hAnsi="Times New Roman"/>
          <w:color w:val="000000"/>
          <w:sz w:val="28"/>
          <w:szCs w:val="28"/>
          <w:shd w:val="clear" w:color="auto" w:fill="FFFFFF"/>
          <w:lang w:val="uk-UA" w:eastAsia="ru-RU"/>
        </w:rPr>
        <w:t>Про ефективність роботи свідчать досягнення вчителів:</w:t>
      </w:r>
    </w:p>
    <w:p w:rsidR="00833A02" w:rsidRPr="00B246C0" w:rsidRDefault="00833A02" w:rsidP="00B246C0">
      <w:pPr>
        <w:spacing w:after="0" w:line="240" w:lineRule="auto"/>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«Учитель року – 2017»</w:t>
      </w:r>
      <w:r>
        <w:rPr>
          <w:rFonts w:ascii="Times New Roman" w:hAnsi="Times New Roman"/>
          <w:color w:val="000000"/>
          <w:sz w:val="28"/>
          <w:szCs w:val="28"/>
          <w:shd w:val="clear" w:color="auto" w:fill="FFFFFF"/>
          <w:lang w:val="uk-UA" w:eastAsia="ru-RU"/>
        </w:rPr>
        <w:t xml:space="preserve"> </w:t>
      </w:r>
      <w:r w:rsidRPr="00B246C0">
        <w:rPr>
          <w:rFonts w:ascii="Times New Roman" w:hAnsi="Times New Roman"/>
          <w:color w:val="000000"/>
          <w:sz w:val="28"/>
          <w:szCs w:val="28"/>
          <w:shd w:val="clear" w:color="auto" w:fill="FFFFFF"/>
          <w:lang w:val="uk-UA" w:eastAsia="ru-RU"/>
        </w:rPr>
        <w:t>2 вчителі закладу взяли участь у районному етапі Всеукраїнського конкурсу «Учитель року – 2017»</w:t>
      </w:r>
    </w:p>
    <w:p w:rsidR="00833A02" w:rsidRPr="00B246C0" w:rsidRDefault="00833A02" w:rsidP="00B246C0">
      <w:pPr>
        <w:numPr>
          <w:ilvl w:val="0"/>
          <w:numId w:val="2"/>
        </w:numPr>
        <w:spacing w:after="0" w:line="240" w:lineRule="auto"/>
        <w:contextualSpacing/>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Вчитель музичного мистецтва Фефелова Е.В. посіла ІІІ місце</w:t>
      </w:r>
    </w:p>
    <w:p w:rsidR="00833A02" w:rsidRPr="00B246C0" w:rsidRDefault="00833A02" w:rsidP="00B246C0">
      <w:pPr>
        <w:numPr>
          <w:ilvl w:val="0"/>
          <w:numId w:val="2"/>
        </w:numPr>
        <w:spacing w:after="0" w:line="240" w:lineRule="auto"/>
        <w:contextualSpacing/>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Вчитель початкових класів Аксьонова Н.М.</w:t>
      </w:r>
    </w:p>
    <w:p w:rsidR="00833A02" w:rsidRPr="00B246C0" w:rsidRDefault="00833A02" w:rsidP="00B246C0">
      <w:pPr>
        <w:spacing w:after="0" w:line="240" w:lineRule="auto"/>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2 вчителі закладу взяли участь у районному етапі Всеукраїнського конкурсу «Учитель року – 2018»</w:t>
      </w:r>
    </w:p>
    <w:p w:rsidR="00833A02" w:rsidRPr="00B246C0" w:rsidRDefault="00833A02" w:rsidP="00B246C0">
      <w:pPr>
        <w:numPr>
          <w:ilvl w:val="0"/>
          <w:numId w:val="3"/>
        </w:numPr>
        <w:spacing w:after="0" w:line="240" w:lineRule="auto"/>
        <w:contextualSpacing/>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Вчитель української мови та літератури Безпала М.С. посіла І місце та стала лауреатом ІІ (обласного) туру Всеукраїнського конкурсу «Учитель року»</w:t>
      </w:r>
    </w:p>
    <w:p w:rsidR="00833A02" w:rsidRPr="00B246C0" w:rsidRDefault="00833A02" w:rsidP="00B246C0">
      <w:pPr>
        <w:numPr>
          <w:ilvl w:val="0"/>
          <w:numId w:val="3"/>
        </w:numPr>
        <w:spacing w:after="0" w:line="240" w:lineRule="auto"/>
        <w:contextualSpacing/>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Вчитель німецької мови Зайцева А.Ю. посіла ІІІ місце.</w:t>
      </w:r>
    </w:p>
    <w:p w:rsidR="00833A02" w:rsidRPr="00B246C0" w:rsidRDefault="00833A02" w:rsidP="00B246C0">
      <w:pPr>
        <w:spacing w:after="0" w:line="240" w:lineRule="auto"/>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 xml:space="preserve"> 2 вчителі закладу взяли участь у районному етапі Всеукраїнського конкурсу «Учитель року – 2019»</w:t>
      </w:r>
    </w:p>
    <w:p w:rsidR="00833A02" w:rsidRPr="00B246C0" w:rsidRDefault="00833A02" w:rsidP="00B246C0">
      <w:pPr>
        <w:numPr>
          <w:ilvl w:val="0"/>
          <w:numId w:val="2"/>
        </w:numPr>
        <w:spacing w:after="0" w:line="240" w:lineRule="auto"/>
        <w:contextualSpacing/>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lastRenderedPageBreak/>
        <w:t>Вчитель предмета «Захист Вітчизни» Фалєєв Г.А. посів ІІ місце.</w:t>
      </w:r>
    </w:p>
    <w:p w:rsidR="00833A02" w:rsidRPr="00B246C0" w:rsidRDefault="00833A02" w:rsidP="00B246C0">
      <w:pPr>
        <w:numPr>
          <w:ilvl w:val="0"/>
          <w:numId w:val="2"/>
        </w:numPr>
        <w:spacing w:after="0" w:line="240" w:lineRule="auto"/>
        <w:contextualSpacing/>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Вчитель основ здоров’я Крохмаль В.М. посіла ІІІ місце.</w:t>
      </w:r>
    </w:p>
    <w:p w:rsidR="00833A02" w:rsidRPr="00B246C0" w:rsidRDefault="00833A02" w:rsidP="00B246C0">
      <w:pPr>
        <w:spacing w:after="0" w:line="240" w:lineRule="auto"/>
        <w:ind w:firstLine="360"/>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У 2018/2019 навчальному році заклад брав участь у конкурсі-огляді на визначення кращого загальносвітнього навчального закладу Харкова з організації роботи з допризовною молоддю і військово-патріотичного виховання підростаючого покоління де посів ІІ місце.</w:t>
      </w:r>
    </w:p>
    <w:p w:rsidR="00833A02" w:rsidRPr="00B246C0" w:rsidRDefault="00833A02" w:rsidP="00B246C0">
      <w:pPr>
        <w:spacing w:after="0" w:line="240" w:lineRule="auto"/>
        <w:ind w:firstLine="360"/>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У 2018/2019 навчальному році було нагороджено:</w:t>
      </w:r>
    </w:p>
    <w:p w:rsidR="00833A02" w:rsidRPr="00B246C0" w:rsidRDefault="00833A02" w:rsidP="00B246C0">
      <w:pPr>
        <w:spacing w:after="0" w:line="240" w:lineRule="auto"/>
        <w:ind w:firstLine="360"/>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Почесною Грамотою Адміністрації Київського району Харківської міської ради – Кайрода В.М.</w:t>
      </w:r>
    </w:p>
    <w:p w:rsidR="00833A02" w:rsidRPr="00B246C0" w:rsidRDefault="00833A02" w:rsidP="00B246C0">
      <w:pPr>
        <w:spacing w:after="0" w:line="240" w:lineRule="auto"/>
        <w:ind w:firstLine="360"/>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Грамотою Управління освіти Адміністрації Київського району Харківської міської ради – Зайцеву А.Ю. та Максименко Л.М.</w:t>
      </w:r>
    </w:p>
    <w:p w:rsidR="00833A02" w:rsidRPr="00B246C0" w:rsidRDefault="00833A02" w:rsidP="00B246C0">
      <w:pPr>
        <w:spacing w:after="0" w:line="240" w:lineRule="auto"/>
        <w:ind w:firstLine="360"/>
        <w:jc w:val="both"/>
        <w:rPr>
          <w:rFonts w:ascii="Times New Roman" w:hAnsi="Times New Roman"/>
          <w:color w:val="000000"/>
          <w:sz w:val="28"/>
          <w:szCs w:val="28"/>
          <w:shd w:val="clear" w:color="auto" w:fill="FFFFFF"/>
          <w:lang w:val="uk-UA" w:eastAsia="ru-RU"/>
        </w:rPr>
      </w:pPr>
      <w:r w:rsidRPr="00B246C0">
        <w:rPr>
          <w:rFonts w:ascii="Times New Roman" w:hAnsi="Times New Roman"/>
          <w:color w:val="000000"/>
          <w:sz w:val="28"/>
          <w:szCs w:val="28"/>
          <w:shd w:val="clear" w:color="auto" w:fill="FFFFFF"/>
          <w:lang w:val="uk-UA" w:eastAsia="ru-RU"/>
        </w:rPr>
        <w:t xml:space="preserve">15 учителів закладу на параді переможців отримали подяку від директора закладу </w:t>
      </w:r>
    </w:p>
    <w:p w:rsidR="00833A02" w:rsidRPr="00B246C0" w:rsidRDefault="00833A02" w:rsidP="00B246C0">
      <w:pPr>
        <w:shd w:val="clear" w:color="auto" w:fill="F7F7F9"/>
        <w:spacing w:after="0" w:line="240" w:lineRule="auto"/>
        <w:jc w:val="both"/>
        <w:rPr>
          <w:rFonts w:ascii="Times New Roman" w:hAnsi="Times New Roman"/>
          <w:b/>
          <w:sz w:val="28"/>
          <w:szCs w:val="28"/>
          <w:lang w:val="uk-UA" w:eastAsia="ru-RU"/>
        </w:rPr>
      </w:pPr>
      <w:r w:rsidRPr="00B246C0">
        <w:rPr>
          <w:rFonts w:ascii="Times New Roman" w:hAnsi="Times New Roman"/>
          <w:b/>
          <w:sz w:val="28"/>
          <w:szCs w:val="28"/>
          <w:lang w:val="uk-UA" w:eastAsia="ru-RU"/>
        </w:rPr>
        <w:t>Організація різних форм позаурочної навчально-виховної роботи</w:t>
      </w:r>
    </w:p>
    <w:p w:rsidR="00833A02" w:rsidRPr="00B246C0" w:rsidRDefault="00833A02" w:rsidP="00B246C0">
      <w:pPr>
        <w:spacing w:after="0" w:line="240" w:lineRule="auto"/>
        <w:jc w:val="both"/>
        <w:rPr>
          <w:rFonts w:ascii="Times New Roman" w:hAnsi="Times New Roman"/>
          <w:sz w:val="28"/>
          <w:szCs w:val="28"/>
          <w:lang w:val="uk-UA"/>
        </w:rPr>
      </w:pPr>
      <w:r w:rsidRPr="00B246C0">
        <w:rPr>
          <w:rFonts w:ascii="Times New Roman" w:hAnsi="Times New Roman"/>
          <w:sz w:val="28"/>
          <w:szCs w:val="28"/>
          <w:lang w:val="uk-UA" w:eastAsia="ru-RU"/>
        </w:rPr>
        <w:t>Виховний напрям освітнього процесу у 2018/2019  був спланований  за основними орієнтирами виховання учнів 1-11 класів</w:t>
      </w:r>
    </w:p>
    <w:p w:rsidR="00833A02" w:rsidRPr="00B246C0" w:rsidRDefault="00833A02" w:rsidP="00B246C0">
      <w:pPr>
        <w:spacing w:after="0" w:line="240" w:lineRule="auto"/>
        <w:jc w:val="both"/>
        <w:rPr>
          <w:rFonts w:ascii="Times New Roman" w:hAnsi="Times New Roman"/>
          <w:sz w:val="28"/>
          <w:szCs w:val="28"/>
          <w:lang w:val="uk-UA" w:eastAsia="ru-RU"/>
        </w:rPr>
      </w:pPr>
      <w:r w:rsidRPr="00B246C0">
        <w:rPr>
          <w:rFonts w:ascii="Times New Roman" w:hAnsi="Times New Roman"/>
          <w:sz w:val="28"/>
          <w:szCs w:val="28"/>
          <w:lang w:val="uk-UA" w:eastAsia="ru-RU"/>
        </w:rPr>
        <w:t xml:space="preserve">Виховний напрям освітнього процесу школи </w:t>
      </w:r>
      <w:r>
        <w:rPr>
          <w:rFonts w:ascii="Times New Roman" w:hAnsi="Times New Roman"/>
          <w:sz w:val="28"/>
          <w:szCs w:val="28"/>
          <w:lang w:val="uk-UA" w:eastAsia="ru-RU"/>
        </w:rPr>
        <w:t>ви бачите на екрані (таблиця)</w:t>
      </w:r>
    </w:p>
    <w:p w:rsidR="00833A02"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786FDE">
        <w:rPr>
          <w:rFonts w:ascii="Times New Roman" w:hAnsi="Times New Roman"/>
          <w:sz w:val="28"/>
          <w:szCs w:val="28"/>
          <w:lang w:val="uk-UA" w:eastAsia="ru-RU"/>
        </w:rPr>
        <w:t>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важливим сектором навчально- виховного процес</w:t>
      </w:r>
      <w:r>
        <w:rPr>
          <w:rFonts w:ascii="Times New Roman" w:hAnsi="Times New Roman"/>
          <w:sz w:val="28"/>
          <w:szCs w:val="28"/>
          <w:lang w:val="uk-UA" w:eastAsia="ru-RU"/>
        </w:rPr>
        <w:t>у у нас школі.</w:t>
      </w:r>
      <w:r w:rsidRPr="002B175D">
        <w:rPr>
          <w:rFonts w:ascii="Times New Roman" w:hAnsi="Times New Roman"/>
          <w:sz w:val="28"/>
          <w:szCs w:val="28"/>
          <w:lang w:val="uk-UA" w:eastAsia="ru-RU"/>
        </w:rPr>
        <w:t xml:space="preserve"> </w:t>
      </w:r>
      <w:r w:rsidRPr="00786FDE">
        <w:rPr>
          <w:rFonts w:ascii="Times New Roman" w:hAnsi="Times New Roman"/>
          <w:sz w:val="28"/>
          <w:szCs w:val="28"/>
          <w:lang w:val="uk-UA" w:eastAsia="ru-RU"/>
        </w:rPr>
        <w:t>Школа підтримує тісний зв’язок з Радою ветеранів мікрорайону.  Учні школи доглядають за могилою рядового Зинченка у лісопарковій зоні, протягом навчального року пройшли  зустрічі з ветеранами ІІ Світової війни, учасники бойових дій в зоні АТО ООС були проведені уроки мужності.</w:t>
      </w:r>
      <w:r>
        <w:rPr>
          <w:rFonts w:ascii="Times New Roman" w:hAnsi="Times New Roman"/>
          <w:sz w:val="28"/>
          <w:szCs w:val="28"/>
          <w:lang w:val="uk-UA" w:eastAsia="ru-RU"/>
        </w:rPr>
        <w:t xml:space="preserve">   Школа має свої традиції - До</w:t>
      </w:r>
      <w:r w:rsidRPr="006755BD">
        <w:rPr>
          <w:rFonts w:ascii="Times New Roman" w:hAnsi="Times New Roman"/>
          <w:sz w:val="28"/>
          <w:szCs w:val="28"/>
          <w:lang w:val="uk-UA" w:eastAsia="ru-RU"/>
        </w:rPr>
        <w:t xml:space="preserve"> Дня Українського козацтва, </w:t>
      </w:r>
      <w:r>
        <w:rPr>
          <w:rFonts w:ascii="Times New Roman" w:hAnsi="Times New Roman"/>
          <w:sz w:val="28"/>
          <w:szCs w:val="28"/>
          <w:lang w:val="uk-UA" w:eastAsia="ru-RU"/>
        </w:rPr>
        <w:t xml:space="preserve"> організовується </w:t>
      </w:r>
      <w:r w:rsidRPr="006755BD">
        <w:rPr>
          <w:rFonts w:ascii="Times New Roman" w:hAnsi="Times New Roman"/>
          <w:sz w:val="28"/>
          <w:szCs w:val="28"/>
          <w:lang w:val="uk-UA" w:eastAsia="ru-RU"/>
        </w:rPr>
        <w:t>квест «Мандрівник» для учнів КЗ «ХСШ №16». У 2016 році у квесті взяло участь близько</w:t>
      </w:r>
      <w:r>
        <w:rPr>
          <w:rFonts w:ascii="Times New Roman" w:hAnsi="Times New Roman"/>
          <w:sz w:val="28"/>
          <w:szCs w:val="28"/>
          <w:lang w:val="uk-UA" w:eastAsia="ru-RU"/>
        </w:rPr>
        <w:t xml:space="preserve"> 80</w:t>
      </w:r>
      <w:r w:rsidRPr="006755B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6755BD">
        <w:rPr>
          <w:rFonts w:ascii="Times New Roman" w:hAnsi="Times New Roman"/>
          <w:sz w:val="28"/>
          <w:szCs w:val="28"/>
          <w:lang w:val="uk-UA" w:eastAsia="ru-RU"/>
        </w:rPr>
        <w:t>учнів та батьків</w:t>
      </w:r>
      <w:r>
        <w:rPr>
          <w:rFonts w:ascii="Times New Roman" w:hAnsi="Times New Roman"/>
          <w:sz w:val="28"/>
          <w:szCs w:val="28"/>
          <w:lang w:val="uk-UA" w:eastAsia="ru-RU"/>
        </w:rPr>
        <w:t>, учителів</w:t>
      </w:r>
      <w:r w:rsidRPr="006755BD">
        <w:rPr>
          <w:rFonts w:ascii="Times New Roman" w:hAnsi="Times New Roman"/>
          <w:sz w:val="28"/>
          <w:szCs w:val="28"/>
          <w:lang w:val="uk-UA" w:eastAsia="ru-RU"/>
        </w:rPr>
        <w:t xml:space="preserve">, у 2017 році – близько 110. 2018 рік став наймаштабнішим – близько 200 гуртківців,учнів, батьків і вчителів. </w:t>
      </w:r>
      <w:r w:rsidRPr="00786FDE">
        <w:rPr>
          <w:rFonts w:ascii="Times New Roman" w:hAnsi="Times New Roman"/>
          <w:sz w:val="28"/>
          <w:szCs w:val="28"/>
          <w:lang w:val="uk-UA" w:eastAsia="ru-RU"/>
        </w:rPr>
        <w:t>У грудні 2018 року проведено місячник військово-патріотичного виховання, в рамках якого була проведена  урочиста лінійка на яку був запрошений в</w:t>
      </w:r>
      <w:r w:rsidRPr="00786FDE">
        <w:rPr>
          <w:rFonts w:ascii="Times New Roman" w:hAnsi="Times New Roman"/>
          <w:sz w:val="28"/>
          <w:szCs w:val="28"/>
          <w:shd w:val="clear" w:color="auto" w:fill="FFFFFF"/>
          <w:lang w:val="uk-UA" w:eastAsia="ru-RU"/>
        </w:rPr>
        <w:t>ипускник нашої школи, учасних бойових дій в зоні АТО, кандидат психологічних наук, доцент Широбоков Юрій Миколайович.</w:t>
      </w:r>
      <w:r w:rsidRPr="00786FDE">
        <w:rPr>
          <w:rFonts w:ascii="Times New Roman" w:hAnsi="Times New Roman"/>
          <w:bCs/>
          <w:sz w:val="28"/>
          <w:szCs w:val="28"/>
          <w:bdr w:val="none" w:sz="0" w:space="0" w:color="auto" w:frame="1"/>
          <w:shd w:val="clear" w:color="auto" w:fill="FFFFFF"/>
          <w:lang w:val="uk-UA" w:eastAsia="ru-RU"/>
        </w:rPr>
        <w:t xml:space="preserve">  </w:t>
      </w:r>
      <w:r>
        <w:rPr>
          <w:rFonts w:ascii="Times New Roman" w:hAnsi="Times New Roman"/>
          <w:sz w:val="28"/>
          <w:szCs w:val="28"/>
          <w:lang w:val="uk-UA" w:eastAsia="ru-RU"/>
        </w:rPr>
        <w:t>У</w:t>
      </w:r>
      <w:r w:rsidRPr="00786FDE">
        <w:rPr>
          <w:rFonts w:ascii="Times New Roman" w:hAnsi="Times New Roman"/>
          <w:sz w:val="28"/>
          <w:szCs w:val="28"/>
          <w:lang w:val="uk-UA" w:eastAsia="ru-RU"/>
        </w:rPr>
        <w:t xml:space="preserve">чні школи приєднались до районних акцій «Напиши листа солдату», «Обереги для воїнів»; пройшов історичний квест місцями бойової слави в лісопарковій зоні,  Учні школи узяли участь у районних заходах: військово-патріотична гра «Патріот» конкурсі-огляді «Прапороносці», де здобули призові місця; та у реалізації ІІ етапу проекту  «Квітка пам’яті», в рамках якого пройшов районний флешмоп; 06 травня 2019 учнями школи підготували та провели заходи до Дня Пам’яті та примирення, та Дня Перемоги, на концерт були запрошені ветерани мікрорайону. </w:t>
      </w:r>
    </w:p>
    <w:p w:rsidR="00833A02" w:rsidRPr="00786FDE"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З метою </w:t>
      </w:r>
      <w:r w:rsidRPr="00786FDE">
        <w:rPr>
          <w:rFonts w:ascii="Times New Roman" w:hAnsi="Times New Roman"/>
          <w:b/>
          <w:sz w:val="28"/>
          <w:szCs w:val="28"/>
          <w:lang w:val="uk-UA" w:eastAsia="ru-RU"/>
        </w:rPr>
        <w:t>правового виховання та профілактики правопорушень</w:t>
      </w:r>
      <w:r w:rsidRPr="00786FDE">
        <w:rPr>
          <w:rFonts w:ascii="Times New Roman" w:hAnsi="Times New Roman"/>
          <w:sz w:val="28"/>
          <w:szCs w:val="28"/>
          <w:lang w:val="uk-UA" w:eastAsia="ru-RU"/>
        </w:rPr>
        <w:t xml:space="preserve"> </w:t>
      </w:r>
    </w:p>
    <w:p w:rsidR="00833A02" w:rsidRPr="00786FDE"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З метою попередження правопорушень на дорозі для учнів початкових класів пройшов інтерактивний захід щодо правил поведінки на дорозі, правил поведінки пішоходів, поведінки під час надзвичайних ситуацій на </w:t>
      </w:r>
      <w:r w:rsidRPr="00786FDE">
        <w:rPr>
          <w:rFonts w:ascii="Times New Roman" w:hAnsi="Times New Roman"/>
          <w:sz w:val="28"/>
          <w:szCs w:val="28"/>
          <w:lang w:val="uk-UA" w:eastAsia="ru-RU"/>
        </w:rPr>
        <w:lastRenderedPageBreak/>
        <w:t xml:space="preserve">дорозі. Шкільна команда ДЮП «Запальні дівчата» взяли участь у районних конкурсах агітбригад та  посіла призове місце. </w:t>
      </w:r>
    </w:p>
    <w:p w:rsidR="00833A02" w:rsidRPr="00786FDE"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eastAsia="ru-RU"/>
        </w:rPr>
      </w:pPr>
      <w:r w:rsidRPr="00786FDE">
        <w:rPr>
          <w:rFonts w:ascii="Times New Roman" w:hAnsi="Times New Roman"/>
          <w:sz w:val="28"/>
          <w:szCs w:val="28"/>
          <w:lang w:val="uk-UA" w:eastAsia="ru-RU"/>
        </w:rPr>
        <w:t>З 10 по 14 грудня 2018 року проведено тиждень права, в рамках якого було проведено класні  години за темами: «Дитинство без насильства» «Що таке насильство? Як себе захистити?»  «Права людини у контексті запобігання та протидії насильству»; проведені зустрічі за «круглим столом» за темами:  «Права дитини – майбутнє України» за участю провідних юристів; проведення  Всеукраїнського уроку «Права людини» з нагоди проголошення Загальної декларації прав людини; проведена гри-подорожі «У країну прав»;  для учні 9-х класів була організована екскурсія до Господарчого  Суду.</w:t>
      </w:r>
    </w:p>
    <w:p w:rsidR="00833A02" w:rsidRPr="00786FDE"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uk-UA" w:eastAsia="ru-RU"/>
        </w:rPr>
      </w:pPr>
      <w:r>
        <w:rPr>
          <w:rFonts w:ascii="Times New Roman" w:hAnsi="Times New Roman"/>
          <w:sz w:val="28"/>
          <w:szCs w:val="28"/>
          <w:lang w:val="uk-UA" w:eastAsia="ru-RU"/>
        </w:rPr>
        <w:tab/>
      </w:r>
      <w:r w:rsidRPr="00786FDE">
        <w:rPr>
          <w:rFonts w:ascii="Times New Roman" w:hAnsi="Times New Roman"/>
          <w:sz w:val="28"/>
          <w:szCs w:val="28"/>
          <w:lang w:val="uk-UA" w:eastAsia="ru-RU"/>
        </w:rPr>
        <w:t>З метою запобігання боулінгу у школі була проведена тематична  педрада  із залученням «Шкільного офіцера поліції», проведена роз’яснювальна робота  серед учнів на класних годинах. Питання запобігання боулінгу висвітлювалися на батьківських зборах,  для інформування батьків було організовано зустріч з представникамив поліції.</w:t>
      </w:r>
    </w:p>
    <w:p w:rsidR="00833A02"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B246C0">
        <w:rPr>
          <w:rFonts w:ascii="Times New Roman" w:hAnsi="Times New Roman"/>
          <w:sz w:val="28"/>
          <w:szCs w:val="28"/>
          <w:lang w:val="uk-UA" w:eastAsia="ru-RU"/>
        </w:rPr>
        <w:t xml:space="preserve">З метою естетичного та гармонічного розвитку учнів школи у закладі  працювали наступні гуртки:  хоровий, сучасного танцю ЮКС, естрадно-театральна студія «Родзинка». Вихованці гуртків </w:t>
      </w:r>
      <w:r>
        <w:rPr>
          <w:rFonts w:ascii="Times New Roman" w:hAnsi="Times New Roman"/>
          <w:sz w:val="28"/>
          <w:szCs w:val="28"/>
          <w:lang w:val="uk-UA" w:eastAsia="ru-RU"/>
        </w:rPr>
        <w:t xml:space="preserve"> Родзинка </w:t>
      </w:r>
      <w:r w:rsidRPr="00B246C0">
        <w:rPr>
          <w:rFonts w:ascii="Times New Roman" w:hAnsi="Times New Roman"/>
          <w:sz w:val="28"/>
          <w:szCs w:val="28"/>
          <w:lang w:val="uk-UA" w:eastAsia="ru-RU"/>
        </w:rPr>
        <w:t>протягом року ставили вистави</w:t>
      </w:r>
      <w:r>
        <w:rPr>
          <w:rFonts w:ascii="Times New Roman" w:hAnsi="Times New Roman"/>
          <w:sz w:val="28"/>
          <w:szCs w:val="28"/>
          <w:lang w:val="uk-UA" w:eastAsia="ru-RU"/>
        </w:rPr>
        <w:t xml:space="preserve"> ( 3 вистави)</w:t>
      </w:r>
      <w:r w:rsidRPr="00B246C0">
        <w:rPr>
          <w:rFonts w:ascii="Times New Roman" w:hAnsi="Times New Roman"/>
          <w:sz w:val="28"/>
          <w:szCs w:val="28"/>
          <w:lang w:val="uk-UA" w:eastAsia="ru-RU"/>
        </w:rPr>
        <w:t>, готували концерти</w:t>
      </w:r>
      <w:r>
        <w:rPr>
          <w:rFonts w:ascii="Times New Roman" w:hAnsi="Times New Roman"/>
          <w:sz w:val="28"/>
          <w:szCs w:val="28"/>
          <w:lang w:val="uk-UA" w:eastAsia="ru-RU"/>
        </w:rPr>
        <w:t>.</w:t>
      </w:r>
      <w:r w:rsidRPr="00B246C0">
        <w:rPr>
          <w:rFonts w:ascii="Times New Roman" w:hAnsi="Times New Roman"/>
          <w:sz w:val="28"/>
          <w:szCs w:val="28"/>
          <w:lang w:val="uk-UA" w:eastAsia="ru-RU"/>
        </w:rPr>
        <w:t xml:space="preserve">. Естрадно-театральна студія «Родзинка» під керуванням Грищенко А.Ю. активно беруть участь у волонтерській діяльності за сприянням Громадської організації «Харківський центр волонтерів». </w:t>
      </w:r>
    </w:p>
    <w:p w:rsidR="00833A02" w:rsidRPr="00B246C0" w:rsidRDefault="00833A02" w:rsidP="00450A3E">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ab/>
      </w:r>
      <w:r w:rsidRPr="00B246C0">
        <w:rPr>
          <w:rFonts w:ascii="Times New Roman" w:hAnsi="Times New Roman"/>
          <w:sz w:val="28"/>
          <w:szCs w:val="28"/>
          <w:lang w:val="uk-UA" w:eastAsia="ru-RU"/>
        </w:rPr>
        <w:t xml:space="preserve">Танцювальний колектив ЮКС посів ІІ місце у районному конкурсі «Юні дарування» у номінації «Танцювальний колектив» та «Дует» </w:t>
      </w:r>
    </w:p>
    <w:p w:rsidR="00833A02" w:rsidRPr="00B246C0" w:rsidRDefault="00833A02" w:rsidP="00B842D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B246C0">
        <w:rPr>
          <w:rFonts w:ascii="Times New Roman" w:hAnsi="Times New Roman"/>
          <w:sz w:val="28"/>
          <w:szCs w:val="28"/>
          <w:lang w:val="uk-UA" w:eastAsia="ru-RU"/>
        </w:rPr>
        <w:t xml:space="preserve">Вихованці хорового гуртка «Сонечко» взяли участь у загальноміському флешмопі хорів  01 червня до Дня захисту дітей. </w:t>
      </w:r>
    </w:p>
    <w:p w:rsidR="00833A02" w:rsidRDefault="00833A02" w:rsidP="0028114E">
      <w:pPr>
        <w:rPr>
          <w:rFonts w:ascii="Times New Roman" w:hAnsi="Times New Roman"/>
          <w:sz w:val="28"/>
          <w:szCs w:val="28"/>
          <w:lang w:val="uk-UA" w:eastAsia="ru-RU"/>
        </w:rPr>
      </w:pPr>
      <w:r w:rsidRPr="00786FDE">
        <w:rPr>
          <w:rFonts w:ascii="Times New Roman" w:hAnsi="Times New Roman"/>
          <w:sz w:val="28"/>
          <w:szCs w:val="28"/>
          <w:lang w:val="uk-UA" w:eastAsia="ru-RU"/>
        </w:rPr>
        <w:t xml:space="preserve">       Фізичний розвиток дітей здійснювався на уроках фізкультури та в позаурочний час через роботу гуртків сучасного танцю, гімнастики,  Таекван-до. Адміністрація і педагогічний колектив тісно співпрацюють з дитячо-юнацькими спортивними школами № 1 Київського району міста Харкова</w:t>
      </w:r>
    </w:p>
    <w:p w:rsidR="00833A02" w:rsidRPr="00D11F60" w:rsidRDefault="00833A02" w:rsidP="00D11F60">
      <w:pPr>
        <w:spacing w:line="240" w:lineRule="auto"/>
        <w:ind w:firstLine="708"/>
        <w:rPr>
          <w:rFonts w:ascii="Times New Roman" w:hAnsi="Times New Roman"/>
          <w:sz w:val="28"/>
          <w:szCs w:val="28"/>
          <w:lang w:val="uk-UA" w:eastAsia="ru-RU"/>
        </w:rPr>
      </w:pPr>
      <w:r w:rsidRPr="00786FDE">
        <w:rPr>
          <w:rFonts w:ascii="Times New Roman" w:hAnsi="Times New Roman"/>
          <w:sz w:val="28"/>
          <w:szCs w:val="28"/>
          <w:lang w:val="uk-UA" w:eastAsia="ru-RU"/>
        </w:rPr>
        <w:t>З метою формування ціннісного ставлення до себе у 201</w:t>
      </w:r>
      <w:r w:rsidRPr="00786FDE">
        <w:rPr>
          <w:rFonts w:ascii="Times New Roman" w:hAnsi="Times New Roman"/>
          <w:sz w:val="28"/>
          <w:szCs w:val="28"/>
          <w:lang w:eastAsia="ru-RU"/>
        </w:rPr>
        <w:t>8</w:t>
      </w:r>
      <w:r w:rsidRPr="00786FDE">
        <w:rPr>
          <w:rFonts w:ascii="Times New Roman" w:hAnsi="Times New Roman"/>
          <w:sz w:val="28"/>
          <w:szCs w:val="28"/>
          <w:lang w:val="uk-UA" w:eastAsia="ru-RU"/>
        </w:rPr>
        <w:t>/201</w:t>
      </w:r>
      <w:r w:rsidRPr="00786FDE">
        <w:rPr>
          <w:rFonts w:ascii="Times New Roman" w:hAnsi="Times New Roman"/>
          <w:sz w:val="28"/>
          <w:szCs w:val="28"/>
          <w:lang w:eastAsia="ru-RU"/>
        </w:rPr>
        <w:t>9</w:t>
      </w:r>
      <w:r w:rsidRPr="00786FDE">
        <w:rPr>
          <w:rFonts w:ascii="Times New Roman" w:hAnsi="Times New Roman"/>
          <w:sz w:val="28"/>
          <w:szCs w:val="28"/>
          <w:lang w:val="uk-UA" w:eastAsia="ru-RU"/>
        </w:rPr>
        <w:t xml:space="preserve"> навчальному році в школі з даного напрямку продовжували працювати </w:t>
      </w:r>
      <w:r w:rsidRPr="00D11F60">
        <w:rPr>
          <w:rFonts w:ascii="Times New Roman" w:hAnsi="Times New Roman"/>
          <w:b/>
          <w:sz w:val="28"/>
          <w:szCs w:val="28"/>
          <w:lang w:val="uk-UA" w:eastAsia="ru-RU"/>
        </w:rPr>
        <w:t>шкільні органи учнівського самоврядування</w:t>
      </w:r>
      <w:r w:rsidRPr="00D11F60">
        <w:rPr>
          <w:rFonts w:ascii="Times New Roman" w:hAnsi="Times New Roman"/>
          <w:sz w:val="28"/>
          <w:szCs w:val="28"/>
          <w:lang w:val="uk-UA" w:eastAsia="ru-RU"/>
        </w:rPr>
        <w:t>.  Учні активно брали участь у школі Миру, у програмі Платформа шкільного розвитку “Профі Look</w:t>
      </w:r>
      <w:r>
        <w:rPr>
          <w:rFonts w:ascii="Times New Roman" w:hAnsi="Times New Roman"/>
          <w:sz w:val="28"/>
          <w:szCs w:val="28"/>
          <w:lang w:val="uk-UA" w:eastAsia="ru-RU"/>
        </w:rPr>
        <w:t>»</w:t>
      </w:r>
    </w:p>
    <w:p w:rsidR="00833A02" w:rsidRDefault="00833A02" w:rsidP="000C0BF2">
      <w:pPr>
        <w:spacing w:line="240" w:lineRule="auto"/>
        <w:ind w:firstLine="708"/>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786FDE">
        <w:rPr>
          <w:rFonts w:ascii="Times New Roman" w:hAnsi="Times New Roman"/>
          <w:sz w:val="28"/>
          <w:szCs w:val="28"/>
          <w:lang w:val="uk-UA" w:eastAsia="ru-RU"/>
        </w:rPr>
        <w:t xml:space="preserve">Учениця 11-А класу Булатова Ксенія стала призером у міському етапі конкурва «Учень року» у номінації «Лідер року». </w:t>
      </w:r>
      <w:r>
        <w:rPr>
          <w:rFonts w:ascii="Times New Roman" w:hAnsi="Times New Roman"/>
          <w:sz w:val="28"/>
          <w:szCs w:val="28"/>
          <w:lang w:val="uk-UA" w:eastAsia="ru-RU"/>
        </w:rPr>
        <w:t xml:space="preserve"> </w:t>
      </w:r>
    </w:p>
    <w:p w:rsidR="00833A02" w:rsidRDefault="00833A02" w:rsidP="000C0BF2">
      <w:pPr>
        <w:spacing w:line="240" w:lineRule="auto"/>
        <w:ind w:firstLine="708"/>
        <w:rPr>
          <w:rFonts w:ascii="Times New Roman" w:hAnsi="Times New Roman"/>
          <w:sz w:val="28"/>
          <w:szCs w:val="28"/>
          <w:lang w:val="uk-UA" w:eastAsia="ru-RU"/>
        </w:rPr>
      </w:pPr>
      <w:r>
        <w:rPr>
          <w:rFonts w:ascii="Times New Roman" w:hAnsi="Times New Roman"/>
          <w:sz w:val="28"/>
          <w:szCs w:val="28"/>
          <w:lang w:val="uk-UA" w:eastAsia="ru-RU"/>
        </w:rPr>
        <w:t>Кожного року у закладі розробляюься і втілюється у життя шкільні проекти. Так у 2018/2019 році був розроблен  проек шкільне радіо «Сорока ФМ»</w:t>
      </w:r>
      <w:r w:rsidRPr="00786FD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Мета цього проекту  р</w:t>
      </w:r>
      <w:r w:rsidRPr="000C0BF2">
        <w:rPr>
          <w:rFonts w:ascii="Times New Roman" w:hAnsi="Times New Roman"/>
          <w:sz w:val="28"/>
          <w:szCs w:val="28"/>
          <w:lang w:val="uk-UA" w:eastAsia="ru-RU"/>
        </w:rPr>
        <w:t>озвит</w:t>
      </w:r>
      <w:r>
        <w:rPr>
          <w:rFonts w:ascii="Times New Roman" w:hAnsi="Times New Roman"/>
          <w:sz w:val="28"/>
          <w:szCs w:val="28"/>
          <w:lang w:val="uk-UA" w:eastAsia="ru-RU"/>
        </w:rPr>
        <w:t>о</w:t>
      </w:r>
      <w:r w:rsidRPr="000C0BF2">
        <w:rPr>
          <w:rFonts w:ascii="Times New Roman" w:hAnsi="Times New Roman"/>
          <w:sz w:val="28"/>
          <w:szCs w:val="28"/>
          <w:lang w:val="uk-UA" w:eastAsia="ru-RU"/>
        </w:rPr>
        <w:t>к шкільного самоврядування, інформаційн</w:t>
      </w:r>
      <w:r>
        <w:rPr>
          <w:rFonts w:ascii="Times New Roman" w:hAnsi="Times New Roman"/>
          <w:sz w:val="28"/>
          <w:szCs w:val="28"/>
          <w:lang w:val="uk-UA" w:eastAsia="ru-RU"/>
        </w:rPr>
        <w:t>а</w:t>
      </w:r>
      <w:r w:rsidRPr="000C0BF2">
        <w:rPr>
          <w:rFonts w:ascii="Times New Roman" w:hAnsi="Times New Roman"/>
          <w:sz w:val="28"/>
          <w:szCs w:val="28"/>
          <w:lang w:val="uk-UA" w:eastAsia="ru-RU"/>
        </w:rPr>
        <w:t xml:space="preserve"> підтримк</w:t>
      </w:r>
      <w:r>
        <w:rPr>
          <w:rFonts w:ascii="Times New Roman" w:hAnsi="Times New Roman"/>
          <w:sz w:val="28"/>
          <w:szCs w:val="28"/>
          <w:lang w:val="uk-UA" w:eastAsia="ru-RU"/>
        </w:rPr>
        <w:t>а</w:t>
      </w:r>
      <w:r w:rsidRPr="000C0BF2">
        <w:rPr>
          <w:rFonts w:ascii="Times New Roman" w:hAnsi="Times New Roman"/>
          <w:sz w:val="28"/>
          <w:szCs w:val="28"/>
          <w:lang w:val="uk-UA" w:eastAsia="ru-RU"/>
        </w:rPr>
        <w:t xml:space="preserve"> учнів, вчителів та адміністрації школи під час </w:t>
      </w:r>
      <w:r>
        <w:rPr>
          <w:rFonts w:ascii="Times New Roman" w:hAnsi="Times New Roman"/>
          <w:sz w:val="28"/>
          <w:szCs w:val="28"/>
          <w:lang w:val="uk-UA" w:eastAsia="ru-RU"/>
        </w:rPr>
        <w:lastRenderedPageBreak/>
        <w:t>освітнього</w:t>
      </w:r>
      <w:r w:rsidRPr="000C0BF2">
        <w:rPr>
          <w:rFonts w:ascii="Times New Roman" w:hAnsi="Times New Roman"/>
          <w:sz w:val="28"/>
          <w:szCs w:val="28"/>
          <w:lang w:val="uk-UA" w:eastAsia="ru-RU"/>
        </w:rPr>
        <w:t xml:space="preserve"> процесу</w:t>
      </w:r>
      <w:r>
        <w:rPr>
          <w:rFonts w:ascii="Times New Roman" w:hAnsi="Times New Roman"/>
          <w:sz w:val="28"/>
          <w:szCs w:val="28"/>
          <w:lang w:val="uk-UA" w:eastAsia="ru-RU"/>
        </w:rPr>
        <w:t xml:space="preserve">, </w:t>
      </w:r>
      <w:r w:rsidRPr="000C0BF2">
        <w:rPr>
          <w:rFonts w:ascii="Times New Roman" w:hAnsi="Times New Roman"/>
          <w:sz w:val="28"/>
          <w:szCs w:val="28"/>
          <w:lang w:val="uk-UA" w:eastAsia="ru-RU"/>
        </w:rPr>
        <w:t>висвітлення соціальних, наукових, культурних подій, що відбуваються за участю учнів та вчителів школи, виховання в учнях громадянської активності.</w:t>
      </w:r>
      <w:r w:rsidRPr="00786FDE">
        <w:rPr>
          <w:rFonts w:ascii="Times New Roman" w:hAnsi="Times New Roman"/>
          <w:sz w:val="28"/>
          <w:szCs w:val="28"/>
          <w:lang w:val="uk-UA" w:eastAsia="ru-RU"/>
        </w:rPr>
        <w:t xml:space="preserve"> </w:t>
      </w:r>
    </w:p>
    <w:p w:rsidR="00833A02" w:rsidRDefault="00833A02" w:rsidP="00B879E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B879ED">
        <w:rPr>
          <w:rFonts w:ascii="Times New Roman" w:hAnsi="Times New Roman"/>
          <w:sz w:val="28"/>
          <w:szCs w:val="28"/>
          <w:lang w:val="uk-UA" w:eastAsia="ru-RU"/>
        </w:rPr>
        <w:t xml:space="preserve">   </w:t>
      </w:r>
      <w:r>
        <w:rPr>
          <w:rFonts w:ascii="Times New Roman" w:hAnsi="Times New Roman"/>
          <w:sz w:val="28"/>
          <w:szCs w:val="28"/>
          <w:lang w:val="uk-UA" w:eastAsia="ru-RU"/>
        </w:rPr>
        <w:tab/>
      </w:r>
      <w:r w:rsidRPr="00B879ED">
        <w:rPr>
          <w:rFonts w:ascii="Times New Roman" w:hAnsi="Times New Roman"/>
          <w:sz w:val="28"/>
          <w:szCs w:val="28"/>
          <w:lang w:val="uk-UA" w:eastAsia="ru-RU"/>
        </w:rPr>
        <w:t>У напряму охорони здоров’я в школі у серпні 2018 та квітні-травні 2019 року проведено додаткову перевірку відповідності нормативним вимогам нестандартного обладнання на спортивному майданчику та у спортивній залі. В школі працює постійнодіюча виставка плакатів та друкованих видань, спрямованих на пропаганду здорового способу життя.</w:t>
      </w:r>
    </w:p>
    <w:p w:rsidR="00833A02" w:rsidRDefault="00833A02" w:rsidP="00B879E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B879ED">
        <w:rPr>
          <w:rFonts w:ascii="Times New Roman" w:hAnsi="Times New Roman"/>
          <w:sz w:val="28"/>
          <w:szCs w:val="28"/>
          <w:lang w:val="uk-UA" w:eastAsia="ru-RU"/>
        </w:rPr>
        <w:t xml:space="preserve">Протягом 2018/2019 навчального року адміністрацією проведені перевірки </w:t>
      </w:r>
      <w:r w:rsidRPr="00B879ED">
        <w:rPr>
          <w:rFonts w:ascii="Times New Roman" w:hAnsi="Times New Roman"/>
          <w:b/>
          <w:sz w:val="28"/>
          <w:szCs w:val="28"/>
          <w:lang w:val="uk-UA" w:eastAsia="ru-RU"/>
        </w:rPr>
        <w:t>санітарного стану навчальних кабінетів.</w:t>
      </w:r>
      <w:r w:rsidRPr="00B879ED">
        <w:rPr>
          <w:rFonts w:ascii="Times New Roman" w:hAnsi="Times New Roman"/>
          <w:sz w:val="28"/>
          <w:szCs w:val="28"/>
          <w:lang w:val="uk-UA" w:eastAsia="ru-RU"/>
        </w:rPr>
        <w:t xml:space="preserve"> Особлива увага зверталась на рівень освітленості кабінетів, наявність інвентарю для прибирання приміщення, дотримання режиму провітрювання, чистоти впродовж дня, а у зимовий період – температурного режиму. </w:t>
      </w:r>
    </w:p>
    <w:p w:rsidR="00833A02" w:rsidRPr="00786FDE" w:rsidRDefault="00833A02" w:rsidP="0028114E">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eastAsia="ru-RU"/>
        </w:rPr>
      </w:pPr>
      <w:r w:rsidRPr="00786FDE">
        <w:rPr>
          <w:rFonts w:ascii="Times New Roman" w:hAnsi="Times New Roman"/>
          <w:b/>
          <w:sz w:val="28"/>
          <w:szCs w:val="28"/>
          <w:lang w:val="uk-UA" w:eastAsia="ru-RU"/>
        </w:rPr>
        <w:t>Табір відпочинку</w:t>
      </w:r>
    </w:p>
    <w:p w:rsidR="00833A02" w:rsidRDefault="00833A02" w:rsidP="0028114E">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786FDE">
        <w:rPr>
          <w:rFonts w:ascii="Times New Roman" w:hAnsi="Times New Roman"/>
          <w:color w:val="000000"/>
          <w:sz w:val="28"/>
          <w:szCs w:val="28"/>
          <w:lang w:val="uk-UA" w:eastAsia="ru-RU"/>
        </w:rPr>
        <w:tab/>
        <w:t>З метою організації відпочинку учнів при КЗ «ХСШ № 16» працював табір відпочинку з денним перебуванням „Джерельце” з 27.05.2019 по 13.06.2019 року.</w:t>
      </w:r>
    </w:p>
    <w:p w:rsidR="00833A02" w:rsidRPr="00786FDE" w:rsidRDefault="00833A02" w:rsidP="0028114E">
      <w:pPr>
        <w:shd w:val="clear" w:color="auto" w:fill="FFFFFF"/>
        <w:spacing w:after="0" w:line="240" w:lineRule="auto"/>
        <w:ind w:firstLine="708"/>
        <w:jc w:val="both"/>
        <w:rPr>
          <w:rFonts w:ascii="Times New Roman" w:hAnsi="Times New Roman"/>
          <w:color w:val="000000"/>
          <w:sz w:val="28"/>
          <w:szCs w:val="28"/>
          <w:lang w:val="uk-UA" w:eastAsia="ru-RU"/>
        </w:rPr>
      </w:pPr>
      <w:r w:rsidRPr="00786FDE">
        <w:rPr>
          <w:rFonts w:ascii="Times New Roman" w:hAnsi="Times New Roman"/>
          <w:color w:val="000000"/>
          <w:sz w:val="28"/>
          <w:szCs w:val="28"/>
          <w:lang w:val="uk-UA" w:eastAsia="ru-RU"/>
        </w:rPr>
        <w:t xml:space="preserve">   До табору на підставі заяв батьків було зараховано 260 учнів школи, 15 з яких харчувались за рахунок бюджетних коштів. У відсотках кількість учнів, які відпочили в пришкільному таборі відпочинку складає – 46,2 % від загальної кількості учнів школи, що на</w:t>
      </w:r>
      <w:r>
        <w:rPr>
          <w:rFonts w:ascii="Times New Roman" w:hAnsi="Times New Roman"/>
          <w:color w:val="000000"/>
          <w:sz w:val="28"/>
          <w:szCs w:val="28"/>
          <w:lang w:val="uk-UA" w:eastAsia="ru-RU"/>
        </w:rPr>
        <w:t xml:space="preserve"> </w:t>
      </w:r>
      <w:r w:rsidRPr="00786FDE">
        <w:rPr>
          <w:rFonts w:ascii="Times New Roman" w:hAnsi="Times New Roman"/>
          <w:color w:val="000000"/>
          <w:sz w:val="28"/>
          <w:szCs w:val="28"/>
          <w:lang w:val="uk-UA" w:eastAsia="ru-RU"/>
        </w:rPr>
        <w:t>2,7 % більше, ніж у минулому навчальному році.   Під час роботи табору було проведено наступні виховні заходи: активний відпочинок на свіжому повітрі, походи до лісу; свято присвячене Дню захисту дітей, конкурс малюнків; участь у міському флешмобі до Дню захисту дітей; проведена бесіда медичнох сестри «Мій режим дня»; свято «День здоров'я» з рухливими іграми, змаганнями, естафетами; проведені вікторини «У світі тварин»; організовано перегляд фільмів соціального напряму; відвідування кінотеатрір, театру Мадрігал; екскурсія на дитячу залізницю, Харківський аеропорт; екскурсія до хлібозаводу «Кулінічі», кондитерської фабрики «Престиж», до парку ім. Горького, Ботанічного саду; музею природи,  історичного музею; екскурсії до планетарію; екскурсія до Меморіалу слави; екскурсія до музею ХАІ; пішохідна екскурсія містом; екскурсію до Саржиного яру; екскурсія до ЦДЮТ№3; участь у районному фестивалі іноземних мов.</w:t>
      </w:r>
    </w:p>
    <w:p w:rsidR="00833A02" w:rsidRPr="00B879ED" w:rsidRDefault="00833A02" w:rsidP="00B879E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833A02" w:rsidRPr="00786FDE" w:rsidRDefault="00833A02" w:rsidP="009244F1">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
          <w:sz w:val="28"/>
          <w:szCs w:val="28"/>
          <w:lang w:val="uk-UA" w:eastAsia="ru-RU"/>
        </w:rPr>
      </w:pPr>
      <w:r w:rsidRPr="00786FDE">
        <w:rPr>
          <w:rFonts w:ascii="Times New Roman" w:hAnsi="Times New Roman"/>
          <w:b/>
          <w:sz w:val="28"/>
          <w:szCs w:val="28"/>
          <w:lang w:val="uk-UA" w:eastAsia="ru-RU"/>
        </w:rPr>
        <w:t>Робота із запобігання дитячого травматизму</w:t>
      </w:r>
    </w:p>
    <w:p w:rsidR="00833A02" w:rsidRPr="00786FDE" w:rsidRDefault="00833A02" w:rsidP="009244F1">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Робота із запобігання дитячого травматизму планується та проводиться згідно з законами “Про охорону праці”, “Про  пожежну безпеку”, “Про дорожній рух”, “Про забезпечення санітарного та епідеміологічного благополуччя населення”. Протягом року реалізуються програми “Основи здоров’я” для учнів 1-9 класів. На початку навчального року проведено вступний інструктаж з безпеки життєдіяльності, 1 вересня проведено Єдиний урок з правил дорожнього руху. З відсутніми учнями проведено </w:t>
      </w:r>
      <w:r w:rsidRPr="00786FDE">
        <w:rPr>
          <w:rFonts w:ascii="Times New Roman" w:hAnsi="Times New Roman"/>
          <w:sz w:val="28"/>
          <w:szCs w:val="28"/>
          <w:lang w:val="uk-UA" w:eastAsia="ru-RU"/>
        </w:rPr>
        <w:lastRenderedPageBreak/>
        <w:t>індивідуальні бесіди на зазначені теми. Проведення всіх видів інструктажів, бесід своєчасно фіксується у відповідних журналах.</w:t>
      </w:r>
    </w:p>
    <w:p w:rsidR="00833A02" w:rsidRPr="00786FDE" w:rsidRDefault="00833A02" w:rsidP="009244F1">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786FDE">
        <w:rPr>
          <w:rFonts w:ascii="Times New Roman" w:hAnsi="Times New Roman"/>
          <w:sz w:val="28"/>
          <w:szCs w:val="28"/>
          <w:lang w:val="uk-UA" w:eastAsia="ru-RU"/>
        </w:rPr>
        <w:t>Напередодні канікул проводяться додаткові навчально-виховні заходи із запобігання дитячого травматизму, додаткові бесіди з усіх видів дитячого травматизму, перед зимовими та літніми канікулами інструктаж з техніки безпеки та бесіди із запобігання всім випадкам дитячого травматизму щодо недопущення використання вибухонебезпечних, легкозаймистих та піротехнічних засобів, з правил  поведінки біля водоймищ та при ожеледиці, з протипожежної безпеки та про дотримання санітарно-гігієнічних норм з метою недопущення розповсюдження вірусних інфекцій.</w:t>
      </w:r>
    </w:p>
    <w:p w:rsidR="00833A02" w:rsidRDefault="00833A02" w:rsidP="00BC00C4">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786FDE">
        <w:rPr>
          <w:rFonts w:ascii="Times New Roman" w:hAnsi="Times New Roman"/>
          <w:sz w:val="28"/>
          <w:szCs w:val="28"/>
          <w:lang w:val="uk-UA" w:eastAsia="ru-RU"/>
        </w:rPr>
        <w:t>Не зважаючи на цілеспрямовану роботи адміністрації та педагогічного колективу з даного напрямку, посиленням профілактичної та просвітницької роботи класних керівників з учнями та батьками, посиленням уваги до дітей з боку батьків у побуті, протягом 2018/2019 навчального року  було зареєстровано 4 випадки травмування учнів під час навчально-виховного процесу (учнями 8-6 класів), а також зареєстровано 2 нещасні випадки невиробничого характеру, що в порівнянні з попереднім навчальним роком показники погіршилися.  Було додатково проаналізовано причини і події, що спричинили перелами кісток різних кінцівок і було зроблені висновки, що, переважно, переломи кісток кінцівок спостерігаються в учнів підлікового віку, коли починається інтенсивний ріст дитини і в організмі не вистачає кальцію, що і призводить до негативних наслітків падіння. На батьківських збора</w:t>
      </w:r>
      <w:r>
        <w:rPr>
          <w:rFonts w:ascii="Times New Roman" w:hAnsi="Times New Roman"/>
          <w:sz w:val="28"/>
          <w:szCs w:val="28"/>
          <w:lang w:val="uk-UA" w:eastAsia="ru-RU"/>
        </w:rPr>
        <w:t>х</w:t>
      </w:r>
      <w:r w:rsidRPr="00786FDE">
        <w:rPr>
          <w:rFonts w:ascii="Times New Roman" w:hAnsi="Times New Roman"/>
          <w:sz w:val="28"/>
          <w:szCs w:val="28"/>
          <w:lang w:val="uk-UA" w:eastAsia="ru-RU"/>
        </w:rPr>
        <w:t xml:space="preserve"> </w:t>
      </w:r>
      <w:r>
        <w:rPr>
          <w:rFonts w:ascii="Times New Roman" w:hAnsi="Times New Roman"/>
          <w:sz w:val="28"/>
          <w:szCs w:val="28"/>
          <w:lang w:val="uk-UA" w:eastAsia="ru-RU"/>
        </w:rPr>
        <w:t>б</w:t>
      </w:r>
      <w:r w:rsidRPr="00786FDE">
        <w:rPr>
          <w:rFonts w:ascii="Times New Roman" w:hAnsi="Times New Roman"/>
          <w:sz w:val="28"/>
          <w:szCs w:val="28"/>
          <w:lang w:val="uk-UA" w:eastAsia="ru-RU"/>
        </w:rPr>
        <w:t>уло розглянуте питання щодо збалансованого і раціонального харчування учнів.</w:t>
      </w:r>
    </w:p>
    <w:p w:rsidR="00833A02" w:rsidRPr="00786FDE" w:rsidRDefault="00833A02" w:rsidP="00ED0438">
      <w:pPr>
        <w:pStyle w:val="a3"/>
        <w:shd w:val="clear" w:color="auto" w:fill="F7F7F9"/>
        <w:spacing w:before="0" w:beforeAutospacing="0" w:after="0" w:afterAutospacing="0"/>
        <w:jc w:val="both"/>
        <w:rPr>
          <w:b/>
          <w:sz w:val="28"/>
          <w:szCs w:val="28"/>
          <w:lang w:val="uk-UA"/>
        </w:rPr>
      </w:pPr>
      <w:r w:rsidRPr="00786FDE">
        <w:rPr>
          <w:b/>
          <w:sz w:val="28"/>
          <w:szCs w:val="28"/>
          <w:lang w:val="uk-UA"/>
        </w:rPr>
        <w:t>Соціальний захист, збереження та  зміцнення здоров'я учнів та педагогічних працівників</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Протягом 2018/2019 навчального року робота з дітьми пільгового контингенту проводилась на підставі річного плану і відбувалась на основі Закону «Про охорону дитинства». </w:t>
      </w:r>
    </w:p>
    <w:p w:rsidR="00833A02" w:rsidRPr="00786FDE" w:rsidRDefault="00833A02" w:rsidP="00ED0438">
      <w:pPr>
        <w:pStyle w:val="a3"/>
        <w:shd w:val="clear" w:color="auto" w:fill="F7F7F9"/>
        <w:spacing w:before="0" w:beforeAutospacing="0" w:after="0" w:afterAutospacing="0"/>
        <w:jc w:val="both"/>
        <w:rPr>
          <w:sz w:val="28"/>
          <w:szCs w:val="28"/>
          <w:lang w:val="uk-UA"/>
        </w:rPr>
      </w:pPr>
      <w:r w:rsidRPr="00786FDE">
        <w:rPr>
          <w:sz w:val="28"/>
          <w:szCs w:val="28"/>
          <w:lang w:val="uk-UA"/>
        </w:rPr>
        <w:t>Діяльність адміністрації школи та класних керівників була спрямована на виявлення та надання всебічної допомоги дітям пільгового контингенту.</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З метою соціального захисту дітей пільгового контингенту в вересні та січні класними керівниками було проведено обстеження матеріально-побутових умов облікових учнів. У школі навчається 76 учнів пільгового контингенту у такому складі: 1 дитина-сирота, 1 дитина, позбавлена батьківського піклування, 37 дітей із 23 багатодітних сімей, 11 дітей-напівсиріт, 22 дитини, реєстрацію яких проведено згідно ст. 135 СКУ 7-А), 2 дитини-інваліда.</w:t>
      </w:r>
    </w:p>
    <w:p w:rsidR="00833A02" w:rsidRDefault="00833A02" w:rsidP="00ED0438">
      <w:pPr>
        <w:widowControl w:val="0"/>
        <w:spacing w:after="0" w:line="240" w:lineRule="auto"/>
        <w:ind w:firstLine="425"/>
        <w:jc w:val="both"/>
        <w:rPr>
          <w:rFonts w:ascii="Times New Roman" w:hAnsi="Times New Roman"/>
          <w:sz w:val="28"/>
          <w:szCs w:val="28"/>
          <w:lang w:val="uk-UA" w:eastAsia="ru-RU"/>
        </w:rPr>
      </w:pPr>
      <w:r w:rsidRPr="00786FDE">
        <w:rPr>
          <w:rFonts w:ascii="Times New Roman" w:hAnsi="Times New Roman"/>
          <w:sz w:val="28"/>
          <w:szCs w:val="28"/>
          <w:lang w:val="uk-UA" w:eastAsia="ru-RU"/>
        </w:rPr>
        <w:t>- на 24.05.2019 у школі навчається 81 учень пільгового контингенту у такому складі: 3 дитини-сироти, 1 дитина, позбавлена батьківського піклування, 41 дітей із 26 багатодітних сімей, 11 дитини-напівсироти, 23 дитини, реєстрацію яких проведено згідно ст. 135 СКУ, 2 дитини-чорнобильців, 2 дитини-інваліди та 5 дітей із малозабезпечених сімей. Також навчається 16 дітей, батьки яких були або є учасниками АТО, та 13 дітей з сімей внутрішньопереселених осіб.</w:t>
      </w:r>
    </w:p>
    <w:p w:rsidR="00833A02" w:rsidRPr="00786FDE" w:rsidRDefault="00833A02" w:rsidP="00ED0438">
      <w:pPr>
        <w:widowControl w:val="0"/>
        <w:spacing w:after="0" w:line="240" w:lineRule="auto"/>
        <w:ind w:firstLine="425"/>
        <w:jc w:val="both"/>
        <w:rPr>
          <w:rFonts w:ascii="Times New Roman" w:hAnsi="Times New Roman"/>
          <w:sz w:val="28"/>
          <w:szCs w:val="28"/>
          <w:lang w:val="uk-UA" w:eastAsia="ru-RU"/>
        </w:rPr>
      </w:pPr>
      <w:r w:rsidRPr="00786FDE">
        <w:rPr>
          <w:rFonts w:ascii="Times New Roman" w:hAnsi="Times New Roman"/>
          <w:sz w:val="28"/>
          <w:szCs w:val="28"/>
          <w:lang w:val="uk-UA" w:eastAsia="ru-RU"/>
        </w:rPr>
        <w:lastRenderedPageBreak/>
        <w:t>Використання бюджетних коштів КЗ «ХСШ № 16» за 2015/2016,  2016/2017,  2017/2018 та 2018/2019 навчальні роки:</w:t>
      </w:r>
    </w:p>
    <w:p w:rsidR="00833A02" w:rsidRPr="00786FDE" w:rsidRDefault="00833A02" w:rsidP="00ED0438">
      <w:pPr>
        <w:spacing w:after="0" w:line="240" w:lineRule="auto"/>
        <w:ind w:firstLine="539"/>
        <w:jc w:val="both"/>
        <w:rPr>
          <w:rFonts w:ascii="Times New Roman" w:hAnsi="Times New Roman"/>
          <w:sz w:val="28"/>
          <w:szCs w:val="28"/>
          <w:lang w:val="uk-UA" w:eastAsia="ru-RU"/>
        </w:rPr>
      </w:pPr>
      <w:r w:rsidRPr="00786FDE">
        <w:rPr>
          <w:rFonts w:ascii="Times New Roman" w:hAnsi="Times New Roman"/>
          <w:sz w:val="28"/>
          <w:szCs w:val="28"/>
          <w:lang w:val="uk-UA" w:eastAsia="ru-RU"/>
        </w:rPr>
        <w:t>Діти-сироти та діти, позбавлені батьківського піклування, забезпечені Єдиними квитками.</w:t>
      </w:r>
    </w:p>
    <w:p w:rsidR="00833A02" w:rsidRPr="00786FDE" w:rsidRDefault="00833A02" w:rsidP="00ED0438">
      <w:pPr>
        <w:spacing w:after="0" w:line="240" w:lineRule="auto"/>
        <w:ind w:firstLine="539"/>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Наказом по школі від 31.08.2018 № 178 «Про організацію безоплатного харчування учнів у 2018/2019 навчальному році» було забезпечено безоплатним харчуванням дитину-сироту, дитину, позбавлену батьківського піклування, дітей із малозабезпечених сімей та дітей, батьки яких були або є учасниками бойових дій у зоні АТО </w:t>
      </w:r>
    </w:p>
    <w:p w:rsidR="00833A02" w:rsidRPr="00786FDE" w:rsidRDefault="00833A02" w:rsidP="00ED0438">
      <w:pPr>
        <w:spacing w:after="0" w:line="240" w:lineRule="auto"/>
        <w:ind w:firstLine="360"/>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Адміністрацією, класними керівниками та психологом школи протягом 2018/2019 навчального року створювались умови для фізичного розвитку та зміцнення здоров’я дітей пільгового контингенту, отримання своєчасної медичної та психологічної допомоги, соціальної реабілітації учнями пільгових категорій.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Для цих дітей організовані поїздки:</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w:t>
      </w:r>
      <w:r w:rsidRPr="00786FDE">
        <w:rPr>
          <w:rFonts w:ascii="Times New Roman" w:hAnsi="Times New Roman"/>
          <w:bCs/>
          <w:color w:val="000000"/>
          <w:sz w:val="28"/>
          <w:szCs w:val="28"/>
          <w:lang w:val="uk-UA" w:eastAsia="ru-RU"/>
        </w:rPr>
        <w:t xml:space="preserve"> </w:t>
      </w:r>
      <w:r w:rsidRPr="00786FDE">
        <w:rPr>
          <w:rFonts w:ascii="Times New Roman" w:hAnsi="Times New Roman"/>
          <w:sz w:val="28"/>
          <w:szCs w:val="28"/>
          <w:lang w:val="uk-UA" w:eastAsia="ru-RU"/>
        </w:rPr>
        <w:t>26 грудня 2018 року до КЗ «ЦДЮТ № 3 Харківської міської ради» на свято Новорічної Ялинки</w:t>
      </w:r>
      <w:r w:rsidRPr="00786FDE">
        <w:rPr>
          <w:rFonts w:ascii="Times New Roman" w:hAnsi="Times New Roman"/>
          <w:bCs/>
          <w:color w:val="000000"/>
          <w:sz w:val="28"/>
          <w:szCs w:val="28"/>
          <w:lang w:val="uk-UA" w:eastAsia="ru-RU"/>
        </w:rPr>
        <w:t xml:space="preserve"> </w:t>
      </w:r>
      <w:r w:rsidRPr="00786FDE">
        <w:rPr>
          <w:rFonts w:ascii="Times New Roman" w:hAnsi="Times New Roman"/>
          <w:sz w:val="28"/>
          <w:szCs w:val="28"/>
          <w:lang w:val="uk-UA" w:eastAsia="ru-RU"/>
        </w:rPr>
        <w:t>(для дітей, батьки яких є учасниками АТО),</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- 27 грудня 2018 року до </w:t>
      </w:r>
      <w:r w:rsidRPr="00786FDE">
        <w:rPr>
          <w:rFonts w:ascii="Times New Roman" w:hAnsi="Times New Roman"/>
          <w:bCs/>
          <w:color w:val="000000"/>
          <w:sz w:val="28"/>
          <w:szCs w:val="28"/>
          <w:lang w:val="uk-UA" w:eastAsia="ru-RU"/>
        </w:rPr>
        <w:t>Харківського палацу дитячої та юнацької творчості</w:t>
      </w:r>
      <w:r w:rsidRPr="00786FDE">
        <w:rPr>
          <w:rFonts w:ascii="Times New Roman" w:hAnsi="Times New Roman"/>
          <w:sz w:val="28"/>
          <w:szCs w:val="28"/>
          <w:lang w:val="uk-UA" w:eastAsia="ru-RU"/>
        </w:rPr>
        <w:t xml:space="preserve"> на святкову виставу,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- 29 грудня 2018 року до Палацу Спорту на свято Новорічної Ялинки Харківського міського голови Г.А. Кернеса.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Всім дітям були вручені новорічні подарунки.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Протягом вересня-жовтня 2018 року проведено акцію «Допоможи ближньому», в результаті якої дітям пільгових категорій та дітям, які прибули з зони проведення АТО, було надано речову допомогу.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03.12.2018 року було проведено День інвалідів, в рамках якого організовано виставку малюнків у вестибюлі школи. Класними керівниками проведені виховні бесіди за темою «Що таке інвалідність. Як ставитися до дітей з особливими потребами». </w:t>
      </w:r>
    </w:p>
    <w:p w:rsidR="00833A02" w:rsidRPr="00CF59A6" w:rsidRDefault="00833A02" w:rsidP="00ED0438">
      <w:pPr>
        <w:spacing w:after="0" w:line="240" w:lineRule="auto"/>
        <w:ind w:firstLine="426"/>
        <w:jc w:val="both"/>
        <w:rPr>
          <w:rFonts w:ascii="Times New Roman" w:hAnsi="Times New Roman"/>
          <w:b/>
          <w:sz w:val="28"/>
          <w:szCs w:val="28"/>
          <w:lang w:val="uk-UA" w:eastAsia="ru-RU"/>
        </w:rPr>
      </w:pPr>
      <w:r>
        <w:rPr>
          <w:rFonts w:ascii="Times New Roman" w:hAnsi="Times New Roman"/>
          <w:b/>
          <w:sz w:val="28"/>
          <w:szCs w:val="28"/>
          <w:lang w:val="uk-UA" w:eastAsia="ru-RU"/>
        </w:rPr>
        <w:t>П</w:t>
      </w:r>
      <w:r w:rsidRPr="00CF59A6">
        <w:rPr>
          <w:rFonts w:ascii="Times New Roman" w:hAnsi="Times New Roman"/>
          <w:b/>
          <w:sz w:val="28"/>
          <w:szCs w:val="28"/>
          <w:lang w:val="uk-UA" w:eastAsia="ru-RU"/>
        </w:rPr>
        <w:t>ро роботу з учнями, які перебувають на внутрішньошкільному обліку за 2018/2019 навчальний рік</w:t>
      </w:r>
      <w:r>
        <w:rPr>
          <w:rFonts w:ascii="Times New Roman" w:hAnsi="Times New Roman"/>
          <w:b/>
          <w:sz w:val="28"/>
          <w:szCs w:val="28"/>
          <w:lang w:val="uk-UA" w:eastAsia="ru-RU"/>
        </w:rPr>
        <w:t xml:space="preserve"> </w:t>
      </w:r>
    </w:p>
    <w:p w:rsidR="00833A02" w:rsidRDefault="00833A02" w:rsidP="00ED0438">
      <w:pPr>
        <w:spacing w:after="0" w:line="240" w:lineRule="auto"/>
        <w:ind w:firstLine="426"/>
        <w:jc w:val="both"/>
        <w:rPr>
          <w:rFonts w:ascii="Times New Roman" w:hAnsi="Times New Roman"/>
          <w:sz w:val="28"/>
          <w:szCs w:val="28"/>
          <w:lang w:val="uk-UA" w:eastAsia="ru-RU"/>
        </w:rPr>
      </w:pPr>
      <w:r w:rsidRPr="00CF59A6">
        <w:rPr>
          <w:rFonts w:ascii="Times New Roman" w:hAnsi="Times New Roman"/>
          <w:sz w:val="28"/>
          <w:szCs w:val="28"/>
          <w:lang w:val="uk-UA" w:eastAsia="ru-RU"/>
        </w:rPr>
        <w:t>На виконання річного плану роботи, відповідно до наказу по школі від 03.09.2018 № 219 «Про закріплення громадських вихователів за учнями, які перебувають на внутрішньошкільному обліку» з метою проведення профілактичної роботи та контролю було поставлено на внутрішньошкільний облік та організовано роботу з 3 учнями</w:t>
      </w:r>
      <w:r>
        <w:rPr>
          <w:rFonts w:ascii="Times New Roman" w:hAnsi="Times New Roman"/>
          <w:sz w:val="28"/>
          <w:szCs w:val="28"/>
          <w:lang w:val="uk-UA" w:eastAsia="ru-RU"/>
        </w:rPr>
        <w:t>.</w:t>
      </w:r>
    </w:p>
    <w:p w:rsidR="00833A02" w:rsidRPr="00CF59A6" w:rsidRDefault="00833A02" w:rsidP="00ED0438">
      <w:pPr>
        <w:spacing w:after="0" w:line="240" w:lineRule="auto"/>
        <w:ind w:firstLine="426"/>
        <w:jc w:val="both"/>
        <w:rPr>
          <w:rFonts w:ascii="Times New Roman" w:hAnsi="Times New Roman"/>
          <w:sz w:val="28"/>
          <w:szCs w:val="28"/>
          <w:lang w:val="uk-UA" w:eastAsia="ru-RU"/>
        </w:rPr>
      </w:pPr>
      <w:r>
        <w:rPr>
          <w:rFonts w:ascii="Times New Roman" w:hAnsi="Times New Roman"/>
          <w:sz w:val="28"/>
          <w:szCs w:val="28"/>
          <w:lang w:val="uk-UA" w:eastAsia="ru-RU"/>
        </w:rPr>
        <w:t>Протягом року одна дитина була знята з обліку.</w:t>
      </w:r>
    </w:p>
    <w:p w:rsidR="00833A02" w:rsidRDefault="00833A02" w:rsidP="00ED0438">
      <w:pPr>
        <w:spacing w:after="0" w:line="240" w:lineRule="auto"/>
        <w:ind w:firstLine="426"/>
        <w:jc w:val="both"/>
        <w:rPr>
          <w:rFonts w:ascii="Times New Roman" w:hAnsi="Times New Roman"/>
          <w:sz w:val="28"/>
          <w:szCs w:val="28"/>
          <w:lang w:val="uk-UA" w:eastAsia="ru-RU"/>
        </w:rPr>
      </w:pPr>
      <w:r w:rsidRPr="00CF59A6">
        <w:rPr>
          <w:rFonts w:ascii="Times New Roman" w:hAnsi="Times New Roman"/>
          <w:sz w:val="28"/>
          <w:szCs w:val="28"/>
          <w:lang w:val="uk-UA" w:eastAsia="ru-RU"/>
        </w:rPr>
        <w:t xml:space="preserve">Таким чином, на кінець 2018/2019 навчального року на внутрішньошкільному обліку знаходиться 1 учень ( 6-Б клас) та 1 учень (7-А клас), який опинився у складних життєвих обставинах та перебуває на обліку в Службі у справах дітей Київської районої у місті Харкові ради.  </w:t>
      </w:r>
    </w:p>
    <w:p w:rsidR="00833A02" w:rsidRPr="00786FDE" w:rsidRDefault="00833A02" w:rsidP="00ED0438">
      <w:pPr>
        <w:spacing w:after="0" w:line="240" w:lineRule="auto"/>
        <w:ind w:firstLine="708"/>
        <w:rPr>
          <w:rFonts w:ascii="Times New Roman" w:hAnsi="Times New Roman"/>
          <w:b/>
          <w:sz w:val="28"/>
          <w:szCs w:val="28"/>
          <w:lang w:val="uk-UA"/>
        </w:rPr>
      </w:pPr>
      <w:r w:rsidRPr="00786FDE">
        <w:rPr>
          <w:rFonts w:ascii="Times New Roman" w:hAnsi="Times New Roman"/>
          <w:b/>
          <w:sz w:val="28"/>
          <w:szCs w:val="28"/>
          <w:lang w:val="uk-UA"/>
        </w:rPr>
        <w:t>Прозорість та відкритість закладу</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Згідно із Законом України «Про освіту», який вступив в силу з 28.09.2017 року, а саме статті 30 «Прозорість та інформаційна відкритість закладу освіти», будь-яка особа повинна мати доступ до інформації про </w:t>
      </w:r>
      <w:r w:rsidRPr="00786FDE">
        <w:rPr>
          <w:rFonts w:ascii="Times New Roman" w:hAnsi="Times New Roman"/>
          <w:sz w:val="28"/>
          <w:szCs w:val="28"/>
          <w:lang w:val="uk-UA" w:eastAsia="ru-RU"/>
        </w:rPr>
        <w:lastRenderedPageBreak/>
        <w:t xml:space="preserve">діяльність закладу освіти. З метою надання такого доступу до інформації школа має офіційний сайт, який підтримується в актуальному режимі, крім того на сайті створено відповідну сторінку.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За 2018/2019 навчальний рік до школи надійшло 3 звернення, а саме звернення адвокатів стосовно участі батьків окремих учнів в освітньому процесі. Відповіді було надано у встановлені терміни, задовольнили запитувачів.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 xml:space="preserve">Матеріали розгляду звернення громадян пронумеровані, скріплені печатками, зберігаються у директора школи. </w:t>
      </w:r>
    </w:p>
    <w:p w:rsidR="00833A02"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Застосування дисциплінарних стягнень до працівників у звітному періоді не було.</w:t>
      </w:r>
    </w:p>
    <w:p w:rsidR="00833A02" w:rsidRPr="00B879ED" w:rsidRDefault="00833A02" w:rsidP="003154AE">
      <w:pPr>
        <w:shd w:val="clear" w:color="auto" w:fill="F7F7F9"/>
        <w:spacing w:after="0" w:line="240" w:lineRule="auto"/>
        <w:jc w:val="both"/>
        <w:rPr>
          <w:rFonts w:ascii="Times New Roman" w:hAnsi="Times New Roman"/>
          <w:b/>
          <w:bCs/>
          <w:color w:val="222222"/>
          <w:sz w:val="28"/>
          <w:szCs w:val="28"/>
          <w:lang w:val="uk-UA" w:eastAsia="ru-RU"/>
        </w:rPr>
      </w:pPr>
      <w:r w:rsidRPr="00B879ED">
        <w:rPr>
          <w:rFonts w:ascii="Times New Roman" w:hAnsi="Times New Roman"/>
          <w:b/>
          <w:bCs/>
          <w:color w:val="222222"/>
          <w:sz w:val="28"/>
          <w:szCs w:val="28"/>
          <w:lang w:val="uk-UA" w:eastAsia="ru-RU"/>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833A02" w:rsidRPr="00B879ED" w:rsidRDefault="00833A02" w:rsidP="003154AE">
      <w:pPr>
        <w:shd w:val="clear" w:color="auto" w:fill="FFFFFF"/>
        <w:spacing w:after="0" w:line="240" w:lineRule="auto"/>
        <w:ind w:firstLine="708"/>
        <w:jc w:val="both"/>
        <w:rPr>
          <w:rFonts w:ascii="Times New Roman" w:hAnsi="Times New Roman"/>
          <w:color w:val="000000"/>
          <w:sz w:val="28"/>
          <w:szCs w:val="28"/>
          <w:lang w:val="uk-UA" w:eastAsia="ru-RU"/>
        </w:rPr>
      </w:pPr>
      <w:r w:rsidRPr="00B879ED">
        <w:rPr>
          <w:rFonts w:ascii="Times New Roman" w:hAnsi="Times New Roman"/>
          <w:color w:val="000000"/>
          <w:sz w:val="28"/>
          <w:szCs w:val="28"/>
          <w:lang w:val="uk-UA" w:eastAsia="ru-RU"/>
        </w:rPr>
        <w:t>Взаємоузгодженість вимог школи та батьків до виховання та розвитку дитини – запорука успіху особистості. У школі накопичено чималий досвід роботи з батьками: їх залучаємо до проведення загальношкільних заходів, участі в конференціях, презентаціях, засіданнях «круглого столу», виступах на батьківських зборах із публічними звітами, контролю за умовами навчання, виховання та праці в школі з метою охорони здоров’я та дотримання норм безпеки життєдіяльності. Традиційними заходами за участю батьків стали: волонтерська діяльність, проведення виховних заходів «Я обираю майбутню професію»,  спортивні змагання «Тато, мамо, я – спортивна сім</w:t>
      </w:r>
      <w:r w:rsidRPr="00B879ED">
        <w:rPr>
          <w:rFonts w:ascii="Times New Roman" w:hAnsi="Times New Roman"/>
          <w:color w:val="000000"/>
          <w:sz w:val="28"/>
          <w:szCs w:val="28"/>
          <w:lang w:eastAsia="ru-RU"/>
        </w:rPr>
        <w:t>`</w:t>
      </w:r>
      <w:r w:rsidRPr="00B879ED">
        <w:rPr>
          <w:rFonts w:ascii="Times New Roman" w:hAnsi="Times New Roman"/>
          <w:color w:val="000000"/>
          <w:sz w:val="28"/>
          <w:szCs w:val="28"/>
          <w:lang w:val="uk-UA" w:eastAsia="ru-RU"/>
        </w:rPr>
        <w:t xml:space="preserve">я», проведення товариських матчів між батьками та учнями,  вело прогулянки, походи вихідного дня, квести,проведення майстер класів «Мої хобі». Батьківський комітет піклується про групи продовженого дня, визначає напрями роботи шкільних гуртків, контролює санітарний стан школи, надає допомогу з проведення ремонту закладу тощо. </w:t>
      </w:r>
    </w:p>
    <w:p w:rsidR="00833A02" w:rsidRPr="00786FDE" w:rsidRDefault="00833A02" w:rsidP="00ED0438">
      <w:pPr>
        <w:spacing w:after="0" w:line="240" w:lineRule="auto"/>
        <w:ind w:firstLine="567"/>
        <w:contextualSpacing/>
        <w:jc w:val="both"/>
        <w:rPr>
          <w:rFonts w:ascii="Times New Roman" w:hAnsi="Times New Roman"/>
          <w:sz w:val="28"/>
          <w:szCs w:val="28"/>
          <w:lang w:val="uk-UA" w:eastAsia="ru-RU"/>
        </w:rPr>
      </w:pPr>
      <w:r w:rsidRPr="00786FDE">
        <w:rPr>
          <w:rFonts w:ascii="Times New Roman" w:hAnsi="Times New Roman"/>
          <w:b/>
          <w:sz w:val="28"/>
          <w:szCs w:val="28"/>
          <w:lang w:val="uk-UA"/>
        </w:rPr>
        <w:t xml:space="preserve">Педагогічна та батьківська громадськість залучаються до управління </w:t>
      </w:r>
      <w:r w:rsidRPr="00786FDE">
        <w:rPr>
          <w:rFonts w:ascii="Times New Roman" w:hAnsi="Times New Roman"/>
          <w:b/>
          <w:sz w:val="28"/>
          <w:szCs w:val="28"/>
          <w:lang w:val="uk-UA" w:eastAsia="ru-RU"/>
        </w:rPr>
        <w:t xml:space="preserve">навчальним закладом. </w:t>
      </w:r>
    </w:p>
    <w:p w:rsidR="00833A02" w:rsidRPr="00786FDE" w:rsidRDefault="00833A02" w:rsidP="00ED0438">
      <w:pPr>
        <w:spacing w:after="0" w:line="240" w:lineRule="auto"/>
        <w:ind w:firstLine="426"/>
        <w:jc w:val="both"/>
        <w:rPr>
          <w:rFonts w:ascii="Times New Roman" w:hAnsi="Times New Roman"/>
          <w:sz w:val="28"/>
          <w:szCs w:val="28"/>
          <w:lang w:val="uk-UA" w:eastAsia="ru-RU"/>
        </w:rPr>
      </w:pPr>
      <w:r w:rsidRPr="00786FDE">
        <w:rPr>
          <w:rFonts w:ascii="Times New Roman" w:hAnsi="Times New Roman"/>
          <w:sz w:val="28"/>
          <w:szCs w:val="28"/>
          <w:lang w:val="uk-UA" w:eastAsia="ru-RU"/>
        </w:rPr>
        <w:t>У школі створена й працює батьківська рада та рада закладу. Питання діяльності навчального закладу обговорюються на засіданнях, приймаються рішення, які потім спільно втілюються  в життя. Серед таких питань на часі – створення освітньої програми, навчального плану, плану роботи закладу на наступний навчальний рік. Спільно вирішуються питання морального заохочення учнів</w:t>
      </w:r>
      <w:r>
        <w:rPr>
          <w:rFonts w:ascii="Times New Roman" w:hAnsi="Times New Roman"/>
          <w:sz w:val="28"/>
          <w:szCs w:val="28"/>
          <w:lang w:val="uk-UA" w:eastAsia="ru-RU"/>
        </w:rPr>
        <w:t xml:space="preserve"> Так більше 50 учнів школи отримали подарунки за досягнення протягом 2018/2019 н.р на параді переможців у травні місяці</w:t>
      </w:r>
      <w:r w:rsidRPr="00786FDE">
        <w:rPr>
          <w:rFonts w:ascii="Times New Roman" w:hAnsi="Times New Roman"/>
          <w:sz w:val="28"/>
          <w:szCs w:val="28"/>
          <w:lang w:val="uk-UA" w:eastAsia="ru-RU"/>
        </w:rPr>
        <w:t>, питання покращення матеріально-технічної бази школи, робочі питання, що стосуються різних напрямків діяльності закладу. У 2019 році  за ініціативою батьків була створена Громадська організація «ОБ’ЄДНАННЯ  БАТЬКІВ УЧНІВ КОМУНАЛЬНОГО ЗАКЛАДУ «ХАРКІВСЬКА СПЕЦІАЛІЗОВАНА ШКОЛА І-ІІІ СТУПЕНІВ З ПОГЛИБЛЕНИМ ВИВЧЕННЯМ ОКРЕМИХ ПРЕДМЕТІВ № 16  ХАРКІВСЬКОЇ МІСЬКОЇ РАДИ ХАРКІВСЬКОЇ ОБЛАСТІ ІМЕНІ В.Г.СЕРГЄЄВА»</w:t>
      </w:r>
    </w:p>
    <w:p w:rsidR="00833A02" w:rsidRPr="007F6F1F" w:rsidRDefault="00833A02" w:rsidP="00ED0438">
      <w:pPr>
        <w:pStyle w:val="HTML"/>
        <w:tabs>
          <w:tab w:val="num" w:pos="360"/>
        </w:tabs>
        <w:rPr>
          <w:rFonts w:ascii="Times New Roman" w:hAnsi="Times New Roman"/>
          <w:b/>
          <w:sz w:val="28"/>
          <w:szCs w:val="28"/>
          <w:lang w:val="uk-UA"/>
        </w:rPr>
      </w:pPr>
      <w:r>
        <w:rPr>
          <w:rFonts w:ascii="Times New Roman" w:hAnsi="Times New Roman"/>
          <w:b/>
          <w:sz w:val="28"/>
          <w:szCs w:val="28"/>
          <w:lang w:val="uk-UA"/>
        </w:rPr>
        <w:lastRenderedPageBreak/>
        <w:tab/>
      </w:r>
      <w:r w:rsidRPr="007F6F1F">
        <w:rPr>
          <w:rFonts w:ascii="Times New Roman" w:hAnsi="Times New Roman"/>
          <w:b/>
          <w:sz w:val="28"/>
          <w:szCs w:val="28"/>
          <w:lang w:val="uk-UA"/>
        </w:rPr>
        <w:t>Залучення  додаткових  джерел  фінансування  навчального закладу т</w:t>
      </w:r>
      <w:r w:rsidRPr="007F6F1F">
        <w:rPr>
          <w:rFonts w:ascii="Times New Roman" w:hAnsi="Times New Roman"/>
          <w:b/>
          <w:sz w:val="28"/>
          <w:szCs w:val="28"/>
        </w:rPr>
        <w:t>а їх</w:t>
      </w:r>
      <w:r>
        <w:rPr>
          <w:rFonts w:ascii="Times New Roman" w:hAnsi="Times New Roman"/>
          <w:b/>
          <w:sz w:val="28"/>
          <w:szCs w:val="28"/>
          <w:lang w:val="uk-UA"/>
        </w:rPr>
        <w:t xml:space="preserve"> </w:t>
      </w:r>
      <w:r w:rsidRPr="007F6F1F">
        <w:rPr>
          <w:rFonts w:ascii="Times New Roman" w:hAnsi="Times New Roman"/>
          <w:b/>
          <w:sz w:val="28"/>
          <w:szCs w:val="28"/>
        </w:rPr>
        <w:t>раціональне</w:t>
      </w:r>
      <w:r>
        <w:rPr>
          <w:rFonts w:ascii="Times New Roman" w:hAnsi="Times New Roman"/>
          <w:b/>
          <w:sz w:val="28"/>
          <w:szCs w:val="28"/>
          <w:lang w:val="uk-UA"/>
        </w:rPr>
        <w:t xml:space="preserve"> </w:t>
      </w:r>
      <w:r w:rsidRPr="007F6F1F">
        <w:rPr>
          <w:rFonts w:ascii="Times New Roman" w:hAnsi="Times New Roman"/>
          <w:b/>
          <w:sz w:val="28"/>
          <w:szCs w:val="28"/>
        </w:rPr>
        <w:t xml:space="preserve">використання. </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 xml:space="preserve">У </w:t>
      </w:r>
      <w:r>
        <w:rPr>
          <w:rFonts w:ascii="Times New Roman" w:hAnsi="Times New Roman"/>
          <w:sz w:val="28"/>
          <w:szCs w:val="28"/>
          <w:lang w:val="uk-UA" w:eastAsia="ru-RU"/>
        </w:rPr>
        <w:t>школі за</w:t>
      </w:r>
      <w:r w:rsidRPr="00ED0438">
        <w:rPr>
          <w:rFonts w:ascii="Times New Roman" w:hAnsi="Times New Roman"/>
          <w:sz w:val="28"/>
          <w:szCs w:val="28"/>
          <w:lang w:val="uk-UA" w:eastAsia="ru-RU"/>
        </w:rPr>
        <w:t>безпечено</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нормальні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умови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функціонування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всіх систем </w:t>
      </w:r>
      <w:r>
        <w:rPr>
          <w:rFonts w:ascii="Times New Roman" w:hAnsi="Times New Roman"/>
          <w:sz w:val="28"/>
          <w:szCs w:val="28"/>
          <w:lang w:val="uk-UA" w:eastAsia="ru-RU"/>
        </w:rPr>
        <w:t xml:space="preserve">життєва </w:t>
      </w:r>
      <w:r w:rsidRPr="00ED0438">
        <w:rPr>
          <w:rFonts w:ascii="Times New Roman" w:hAnsi="Times New Roman"/>
          <w:sz w:val="28"/>
          <w:szCs w:val="28"/>
          <w:lang w:val="uk-UA" w:eastAsia="ru-RU"/>
        </w:rPr>
        <w:t>безпечення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школи.</w:t>
      </w:r>
    </w:p>
    <w:p w:rsidR="00833A02"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Бюджет використовується в межах запланованих</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асигнувань на школу. </w:t>
      </w:r>
    </w:p>
    <w:p w:rsidR="00833A02" w:rsidRPr="009C39CF" w:rsidRDefault="00833A02" w:rsidP="009C39CF">
      <w:pPr>
        <w:spacing w:after="0" w:line="240" w:lineRule="auto"/>
        <w:ind w:firstLine="426"/>
        <w:jc w:val="both"/>
        <w:rPr>
          <w:rFonts w:ascii="Times New Roman" w:hAnsi="Times New Roman"/>
          <w:sz w:val="28"/>
          <w:szCs w:val="28"/>
          <w:lang w:val="uk-UA" w:eastAsia="ru-RU"/>
        </w:rPr>
      </w:pPr>
      <w:r w:rsidRPr="009C39CF">
        <w:rPr>
          <w:rFonts w:ascii="Times New Roman" w:hAnsi="Times New Roman"/>
          <w:b/>
          <w:sz w:val="28"/>
          <w:szCs w:val="28"/>
          <w:lang w:val="uk-UA" w:eastAsia="ru-RU"/>
        </w:rPr>
        <w:t>За кошти міського та районного бюджетів було зроблено</w:t>
      </w:r>
      <w:r w:rsidRPr="009C39CF">
        <w:rPr>
          <w:rFonts w:ascii="Times New Roman" w:hAnsi="Times New Roman"/>
          <w:sz w:val="28"/>
          <w:szCs w:val="28"/>
          <w:lang w:val="uk-UA" w:eastAsia="ru-RU"/>
        </w:rPr>
        <w:t>: Заміна вікон та відливів</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каб.</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6,</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7,</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бібліотека,</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№10,</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24,</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25(підсобне</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приміщення),</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26,27,39(підсобне приміщення),</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 xml:space="preserve">40,41,коридор </w:t>
      </w:r>
      <w:r>
        <w:rPr>
          <w:rFonts w:ascii="Times New Roman" w:hAnsi="Times New Roman"/>
          <w:sz w:val="28"/>
          <w:szCs w:val="28"/>
          <w:lang w:val="uk-UA" w:eastAsia="ru-RU"/>
        </w:rPr>
        <w:t xml:space="preserve"> ( 12 примишень),  </w:t>
      </w:r>
      <w:r w:rsidRPr="009C39CF">
        <w:rPr>
          <w:rFonts w:ascii="Times New Roman" w:hAnsi="Times New Roman"/>
          <w:sz w:val="28"/>
          <w:szCs w:val="28"/>
          <w:lang w:val="uk-UA" w:eastAsia="ru-RU"/>
        </w:rPr>
        <w:t>3 поверха,  Оздоблювання відкосів</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каб.№</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6,</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7,</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бібліотека,</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№10,</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24,</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25(підсобне приміщення),</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26,</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27,</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39</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(підсобне приміщення),40,41,коридор 3 поверха</w:t>
      </w:r>
    </w:p>
    <w:p w:rsidR="00833A02" w:rsidRPr="003154AE" w:rsidRDefault="00833A02" w:rsidP="00044E84">
      <w:pPr>
        <w:spacing w:after="0" w:line="240" w:lineRule="auto"/>
        <w:ind w:firstLine="426"/>
        <w:jc w:val="both"/>
        <w:rPr>
          <w:rFonts w:ascii="Times New Roman" w:hAnsi="Times New Roman"/>
          <w:b/>
          <w:sz w:val="28"/>
          <w:szCs w:val="28"/>
          <w:lang w:val="uk-UA" w:eastAsia="ru-RU"/>
        </w:rPr>
      </w:pPr>
      <w:r>
        <w:rPr>
          <w:rFonts w:ascii="Times New Roman" w:hAnsi="Times New Roman"/>
          <w:sz w:val="28"/>
          <w:szCs w:val="28"/>
          <w:lang w:val="uk-UA" w:eastAsia="ru-RU"/>
        </w:rPr>
        <w:t>В</w:t>
      </w:r>
      <w:r w:rsidRPr="009C39CF">
        <w:rPr>
          <w:rFonts w:ascii="Times New Roman" w:hAnsi="Times New Roman"/>
          <w:sz w:val="28"/>
          <w:szCs w:val="28"/>
          <w:lang w:val="uk-UA" w:eastAsia="ru-RU"/>
        </w:rPr>
        <w:t>хід-установка дверей,</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пантус,</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криша,</w:t>
      </w:r>
      <w:r>
        <w:rPr>
          <w:rFonts w:ascii="Times New Roman" w:hAnsi="Times New Roman"/>
          <w:sz w:val="28"/>
          <w:szCs w:val="28"/>
          <w:lang w:val="uk-UA" w:eastAsia="ru-RU"/>
        </w:rPr>
        <w:t xml:space="preserve"> </w:t>
      </w:r>
      <w:r w:rsidRPr="009C39CF">
        <w:rPr>
          <w:rFonts w:ascii="Times New Roman" w:hAnsi="Times New Roman"/>
          <w:sz w:val="28"/>
          <w:szCs w:val="28"/>
          <w:lang w:val="uk-UA" w:eastAsia="ru-RU"/>
        </w:rPr>
        <w:t xml:space="preserve">сходи, </w:t>
      </w:r>
      <w:r>
        <w:rPr>
          <w:rFonts w:ascii="Times New Roman" w:hAnsi="Times New Roman"/>
          <w:sz w:val="28"/>
          <w:szCs w:val="28"/>
          <w:lang w:val="uk-UA" w:eastAsia="ru-RU"/>
        </w:rPr>
        <w:t xml:space="preserve"> </w:t>
      </w:r>
      <w:r w:rsidRPr="003154AE">
        <w:rPr>
          <w:rFonts w:ascii="Times New Roman" w:hAnsi="Times New Roman"/>
          <w:b/>
          <w:sz w:val="28"/>
          <w:szCs w:val="28"/>
          <w:lang w:val="uk-UA" w:eastAsia="ru-RU"/>
        </w:rPr>
        <w:t xml:space="preserve">НА суму -  </w:t>
      </w:r>
    </w:p>
    <w:p w:rsidR="00833A02" w:rsidRDefault="00833A02" w:rsidP="009C39CF">
      <w:pPr>
        <w:spacing w:after="0" w:line="240" w:lineRule="auto"/>
        <w:ind w:firstLine="426"/>
        <w:jc w:val="both"/>
        <w:rPr>
          <w:rFonts w:ascii="Times New Roman" w:hAnsi="Times New Roman"/>
          <w:sz w:val="28"/>
          <w:szCs w:val="28"/>
          <w:lang w:val="uk-UA" w:eastAsia="ru-RU"/>
        </w:rPr>
      </w:pPr>
    </w:p>
    <w:p w:rsidR="00833A02" w:rsidRPr="003154AE" w:rsidRDefault="00833A02" w:rsidP="009C39CF">
      <w:pPr>
        <w:spacing w:after="0" w:line="240" w:lineRule="auto"/>
        <w:ind w:firstLine="426"/>
        <w:jc w:val="both"/>
        <w:rPr>
          <w:rFonts w:ascii="Times New Roman" w:hAnsi="Times New Roman"/>
          <w:b/>
          <w:sz w:val="28"/>
          <w:szCs w:val="28"/>
          <w:lang w:val="uk-UA" w:eastAsia="ru-RU"/>
        </w:rPr>
      </w:pPr>
      <w:r>
        <w:rPr>
          <w:rFonts w:ascii="Times New Roman" w:hAnsi="Times New Roman"/>
          <w:sz w:val="28"/>
          <w:szCs w:val="28"/>
          <w:lang w:val="uk-UA" w:eastAsia="ru-RU"/>
        </w:rPr>
        <w:t xml:space="preserve">Отримуем </w:t>
      </w:r>
      <w:r w:rsidRPr="009C39CF">
        <w:rPr>
          <w:rFonts w:ascii="Times New Roman" w:hAnsi="Times New Roman"/>
          <w:sz w:val="28"/>
          <w:szCs w:val="28"/>
          <w:lang w:val="uk-UA" w:eastAsia="ru-RU"/>
        </w:rPr>
        <w:t xml:space="preserve">1 раз на місяць дез.средства </w:t>
      </w:r>
      <w:r>
        <w:rPr>
          <w:rFonts w:ascii="Times New Roman" w:hAnsi="Times New Roman"/>
          <w:sz w:val="28"/>
          <w:szCs w:val="28"/>
          <w:lang w:val="uk-UA" w:eastAsia="ru-RU"/>
        </w:rPr>
        <w:t xml:space="preserve">. В рамках  нової української школи усі  1-ші класи отримали додатковий методичний матеріал, а також </w:t>
      </w:r>
      <w:r w:rsidRPr="009C39CF">
        <w:rPr>
          <w:rFonts w:ascii="Times New Roman" w:hAnsi="Times New Roman"/>
          <w:sz w:val="28"/>
          <w:szCs w:val="28"/>
          <w:lang w:val="uk-UA" w:eastAsia="ru-RU"/>
        </w:rPr>
        <w:t xml:space="preserve">Меблі-- Парта одномісна , Стілець учнівський    4 комплекта </w:t>
      </w:r>
      <w:r>
        <w:rPr>
          <w:rFonts w:ascii="Times New Roman" w:hAnsi="Times New Roman"/>
          <w:sz w:val="28"/>
          <w:szCs w:val="28"/>
          <w:lang w:val="uk-UA" w:eastAsia="ru-RU"/>
        </w:rPr>
        <w:t xml:space="preserve">, проектор  </w:t>
      </w:r>
      <w:r w:rsidRPr="003154AE">
        <w:rPr>
          <w:rFonts w:ascii="Times New Roman" w:hAnsi="Times New Roman"/>
          <w:b/>
          <w:sz w:val="28"/>
          <w:szCs w:val="28"/>
          <w:lang w:val="uk-UA" w:eastAsia="ru-RU"/>
        </w:rPr>
        <w:t xml:space="preserve">НА суму -  </w:t>
      </w:r>
    </w:p>
    <w:p w:rsidR="00833A02" w:rsidRPr="003154AE" w:rsidRDefault="00833A02" w:rsidP="00044E84">
      <w:pPr>
        <w:spacing w:after="0" w:line="240" w:lineRule="auto"/>
        <w:ind w:firstLine="426"/>
        <w:jc w:val="both"/>
        <w:rPr>
          <w:rFonts w:ascii="Times New Roman" w:hAnsi="Times New Roman"/>
          <w:b/>
          <w:sz w:val="28"/>
          <w:szCs w:val="28"/>
          <w:lang w:val="uk-UA" w:eastAsia="ru-RU"/>
        </w:rPr>
      </w:pPr>
      <w:r w:rsidRPr="009D7269">
        <w:rPr>
          <w:rFonts w:ascii="Times New Roman" w:hAnsi="Times New Roman"/>
          <w:sz w:val="28"/>
          <w:szCs w:val="28"/>
          <w:lang w:val="uk-UA" w:eastAsia="ru-RU"/>
        </w:rPr>
        <w:t xml:space="preserve"> Школа співпрацювала з БО. </w:t>
      </w:r>
      <w:r w:rsidRPr="009C39CF">
        <w:rPr>
          <w:rFonts w:ascii="Times New Roman" w:hAnsi="Times New Roman"/>
          <w:sz w:val="28"/>
          <w:szCs w:val="28"/>
          <w:lang w:val="uk-UA" w:eastAsia="ru-RU"/>
        </w:rPr>
        <w:t>БО "Благодійний фонд Олександра Грановського</w:t>
      </w:r>
      <w:r w:rsidRPr="009D7269">
        <w:rPr>
          <w:rFonts w:ascii="Times New Roman" w:hAnsi="Times New Roman"/>
          <w:sz w:val="28"/>
          <w:szCs w:val="28"/>
          <w:lang w:val="uk-UA" w:eastAsia="ru-RU"/>
        </w:rPr>
        <w:t>» В</w:t>
      </w:r>
      <w:r w:rsidRPr="009C39CF">
        <w:rPr>
          <w:rFonts w:ascii="Times New Roman" w:hAnsi="Times New Roman"/>
          <w:sz w:val="28"/>
          <w:szCs w:val="28"/>
          <w:lang w:val="uk-UA" w:eastAsia="ru-RU"/>
        </w:rPr>
        <w:t xml:space="preserve"> рамках співробітництва педагогічний та учнівський колективи школи отримали подарунки  від БО "Благодійний фонд Олександра Грановського"!</w:t>
      </w:r>
      <w:r w:rsidRPr="009D7269">
        <w:rPr>
          <w:rFonts w:ascii="Times New Roman" w:hAnsi="Times New Roman"/>
          <w:sz w:val="28"/>
          <w:szCs w:val="28"/>
          <w:lang w:val="uk-UA" w:eastAsia="ru-RU"/>
        </w:rPr>
        <w:t xml:space="preserve"> </w:t>
      </w:r>
      <w:r w:rsidRPr="009C39CF">
        <w:rPr>
          <w:rFonts w:ascii="Times New Roman" w:hAnsi="Times New Roman"/>
          <w:sz w:val="28"/>
          <w:szCs w:val="28"/>
          <w:lang w:val="uk-UA" w:eastAsia="ru-RU"/>
        </w:rPr>
        <w:t>Директор Фонду Тишкевич О. В. та його представники вручили вокальну радіосистему, мікшерний пульт, акустичну систему та стійки для неї, ноутбук та матеріально-технічне забезпечення для викладання предмету "Захист Вітчизни" (тактична підготовка учнів) в рамках програми для закладів освіти "Крок у майбутнє".</w:t>
      </w:r>
      <w:r>
        <w:rPr>
          <w:rFonts w:ascii="Times New Roman" w:hAnsi="Times New Roman"/>
          <w:sz w:val="28"/>
          <w:szCs w:val="28"/>
          <w:lang w:val="uk-UA" w:eastAsia="ru-RU"/>
        </w:rPr>
        <w:t xml:space="preserve"> </w:t>
      </w:r>
      <w:r w:rsidRPr="003154AE">
        <w:rPr>
          <w:rFonts w:ascii="Times New Roman" w:hAnsi="Times New Roman"/>
          <w:b/>
          <w:sz w:val="28"/>
          <w:szCs w:val="28"/>
          <w:lang w:val="uk-UA" w:eastAsia="ru-RU"/>
        </w:rPr>
        <w:t xml:space="preserve">НА суму -  </w:t>
      </w:r>
    </w:p>
    <w:p w:rsidR="00833A02" w:rsidRPr="009C39CF" w:rsidRDefault="00833A02" w:rsidP="009D7269">
      <w:pPr>
        <w:spacing w:after="0" w:line="240" w:lineRule="auto"/>
        <w:ind w:firstLine="426"/>
        <w:jc w:val="both"/>
        <w:rPr>
          <w:rFonts w:ascii="Times New Roman" w:hAnsi="Times New Roman"/>
          <w:sz w:val="28"/>
          <w:szCs w:val="28"/>
          <w:lang w:val="uk-UA" w:eastAsia="ru-RU"/>
        </w:rPr>
      </w:pPr>
      <w:r w:rsidRPr="009C39CF">
        <w:rPr>
          <w:rFonts w:ascii="Times New Roman" w:hAnsi="Times New Roman"/>
          <w:sz w:val="28"/>
          <w:szCs w:val="28"/>
          <w:lang w:val="uk-UA" w:eastAsia="ru-RU"/>
        </w:rPr>
        <w:t>Шкільна спільнота висловлює щиру подяку БО "Благодійний фонд Олександра Грановського" за вагомий внесок у розвиток матеріальної бази школи та участь у покращенні якості освітнього процесу.</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Протягом року адміністрація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школи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працювала над зміцненням</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навчально-матеріальної</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бази та благоустрою території.</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 xml:space="preserve">     У жовтні-листопаді проведена інвентаризація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матеріальних</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цінностей, складені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відповідні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акти. </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Значна</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увага</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приділялась</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енерго - та тепло збереженню: замінено</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лампи, вікна.</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Протягом 2018/2019 н.р. по зміцненню</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матеріальної</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бази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школи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було проведено</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такі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роботи:</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 xml:space="preserve">проведено заміри опору ізоляції, прочистку вентиляції, монтаж обліку  тепловой енергії  ДУ2516, ДУ2012,5  держповірку  манометрів (про що складені відповідні акти) ; </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проведено закупівлю</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господарчого</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інвентарю та засобів для прибирання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пришкільної</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території;</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проведено закупівля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медикаментів для </w:t>
      </w:r>
      <w:r>
        <w:rPr>
          <w:rFonts w:ascii="Times New Roman" w:hAnsi="Times New Roman"/>
          <w:sz w:val="28"/>
          <w:szCs w:val="28"/>
          <w:lang w:val="uk-UA" w:eastAsia="ru-RU"/>
        </w:rPr>
        <w:t xml:space="preserve">функціонування </w:t>
      </w:r>
      <w:r w:rsidRPr="00ED0438">
        <w:rPr>
          <w:rFonts w:ascii="Times New Roman" w:hAnsi="Times New Roman"/>
          <w:sz w:val="28"/>
          <w:szCs w:val="28"/>
          <w:lang w:val="uk-UA" w:eastAsia="ru-RU"/>
        </w:rPr>
        <w:t>школи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та лагеря, медичне</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обладнання;</w:t>
      </w:r>
    </w:p>
    <w:p w:rsidR="00833A02" w:rsidRPr="003154AE" w:rsidRDefault="00833A02" w:rsidP="00044E84">
      <w:pPr>
        <w:spacing w:after="0" w:line="240" w:lineRule="auto"/>
        <w:ind w:firstLine="426"/>
        <w:jc w:val="both"/>
        <w:rPr>
          <w:rFonts w:ascii="Times New Roman" w:hAnsi="Times New Roman"/>
          <w:b/>
          <w:sz w:val="28"/>
          <w:szCs w:val="28"/>
          <w:lang w:val="uk-UA" w:eastAsia="ru-RU"/>
        </w:rPr>
      </w:pPr>
      <w:r w:rsidRPr="00ED0438">
        <w:rPr>
          <w:rFonts w:ascii="Times New Roman" w:hAnsi="Times New Roman"/>
          <w:sz w:val="28"/>
          <w:szCs w:val="28"/>
          <w:lang w:val="uk-UA" w:eastAsia="ru-RU"/>
        </w:rPr>
        <w:t>придбано строй матеріали для проведення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літнього ремонту (краска, лак, шпаклевка, цемент, алебастр);</w:t>
      </w:r>
      <w:r w:rsidRPr="009D7269">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Ремонт принтерів і покупка витратних</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матеріалів ;</w:t>
      </w:r>
      <w:r w:rsidRPr="00044E84">
        <w:rPr>
          <w:rFonts w:ascii="Times New Roman" w:hAnsi="Times New Roman"/>
          <w:b/>
          <w:sz w:val="28"/>
          <w:szCs w:val="28"/>
          <w:lang w:val="uk-UA" w:eastAsia="ru-RU"/>
        </w:rPr>
        <w:t xml:space="preserve"> </w:t>
      </w:r>
      <w:r w:rsidRPr="003154AE">
        <w:rPr>
          <w:rFonts w:ascii="Times New Roman" w:hAnsi="Times New Roman"/>
          <w:b/>
          <w:sz w:val="28"/>
          <w:szCs w:val="28"/>
          <w:lang w:val="uk-UA" w:eastAsia="ru-RU"/>
        </w:rPr>
        <w:t xml:space="preserve">НА суму -  </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Зараз розпочалися роботи  у кабінеті № 7 (біологія) </w:t>
      </w:r>
      <w:r w:rsidRPr="00ED0438">
        <w:rPr>
          <w:rFonts w:ascii="Times New Roman" w:hAnsi="Times New Roman"/>
          <w:sz w:val="28"/>
          <w:szCs w:val="28"/>
          <w:lang w:val="uk-UA" w:eastAsia="ru-RU"/>
        </w:rPr>
        <w:t>проведено поточного ремонту  приміщення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школи ;</w:t>
      </w:r>
    </w:p>
    <w:p w:rsidR="00833A02" w:rsidRPr="00ED0438" w:rsidRDefault="00833A02" w:rsidP="003E2206">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Хочеться</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відмітити і вклад батьків </w:t>
      </w:r>
      <w:r>
        <w:rPr>
          <w:rFonts w:ascii="Times New Roman" w:hAnsi="Times New Roman"/>
          <w:sz w:val="28"/>
          <w:szCs w:val="28"/>
          <w:lang w:val="uk-UA" w:eastAsia="ru-RU"/>
        </w:rPr>
        <w:t xml:space="preserve"> у покращення матеріально- технічної  бази  та </w:t>
      </w:r>
      <w:r w:rsidRPr="00ED0438">
        <w:rPr>
          <w:rFonts w:ascii="Times New Roman" w:hAnsi="Times New Roman"/>
          <w:sz w:val="28"/>
          <w:szCs w:val="28"/>
          <w:lang w:val="uk-UA" w:eastAsia="ru-RU"/>
        </w:rPr>
        <w:t xml:space="preserve">  ремонт класних</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кімнат</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 а саме </w:t>
      </w:r>
      <w:r>
        <w:rPr>
          <w:rFonts w:ascii="Times New Roman" w:hAnsi="Times New Roman"/>
          <w:sz w:val="28"/>
          <w:szCs w:val="28"/>
          <w:lang w:val="uk-UA" w:eastAsia="ru-RU"/>
        </w:rPr>
        <w:t>батьків 1-Б, 1-В, 1-Г, 6-Б, 7-А, 7-Б</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Крім того у 2018/2019 навчальном</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уроці не  реалізовано проект «Вікна», якийпланувався</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sidRPr="00ED0438">
        <w:rPr>
          <w:rFonts w:ascii="Times New Roman" w:hAnsi="Times New Roman"/>
          <w:sz w:val="28"/>
          <w:szCs w:val="28"/>
          <w:lang w:val="uk-UA" w:eastAsia="ru-RU"/>
        </w:rPr>
        <w:t>Безумовно, завдяки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фінансовій</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допомозі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батьків, зроблено</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чимало, але на порядок денний</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постає</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чимало проблем, які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потребують</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негайного</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 xml:space="preserve">вирішення:  </w:t>
      </w:r>
      <w:r>
        <w:rPr>
          <w:rFonts w:ascii="Times New Roman" w:hAnsi="Times New Roman"/>
          <w:sz w:val="28"/>
          <w:szCs w:val="28"/>
          <w:lang w:val="uk-UA" w:eastAsia="ru-RU"/>
        </w:rPr>
        <w:t xml:space="preserve"> перебудова кабінету 21 під роботу початкової школи, оформлення </w:t>
      </w:r>
      <w:r w:rsidRPr="00ED0438">
        <w:rPr>
          <w:rFonts w:ascii="Times New Roman" w:hAnsi="Times New Roman"/>
          <w:sz w:val="28"/>
          <w:szCs w:val="28"/>
          <w:lang w:val="uk-UA" w:eastAsia="ru-RU"/>
        </w:rPr>
        <w:t xml:space="preserve"> коридорів та рекреацій ІІ, ІІІ поверхів,</w:t>
      </w:r>
      <w:r>
        <w:rPr>
          <w:rFonts w:ascii="Times New Roman" w:hAnsi="Times New Roman"/>
          <w:sz w:val="28"/>
          <w:szCs w:val="28"/>
          <w:lang w:val="uk-UA" w:eastAsia="ru-RU"/>
        </w:rPr>
        <w:t xml:space="preserve"> їдальні, </w:t>
      </w:r>
      <w:r w:rsidRPr="00ED0438">
        <w:rPr>
          <w:rFonts w:ascii="Times New Roman" w:hAnsi="Times New Roman"/>
          <w:sz w:val="28"/>
          <w:szCs w:val="28"/>
          <w:lang w:val="uk-UA" w:eastAsia="ru-RU"/>
        </w:rPr>
        <w:t xml:space="preserve">  ремонт фасаду, профілактики та поточного ремонту системиопалення, водогону, каналізації. Все заплановане буде виконано, але виключно за умови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фінансової</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допомоги наших шановних</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батьків.</w:t>
      </w:r>
    </w:p>
    <w:p w:rsidR="00833A02" w:rsidRPr="00ED0438" w:rsidRDefault="00833A02" w:rsidP="00ED0438">
      <w:pPr>
        <w:spacing w:after="0" w:line="240" w:lineRule="auto"/>
        <w:ind w:firstLine="426"/>
        <w:jc w:val="both"/>
        <w:rPr>
          <w:rFonts w:ascii="Times New Roman" w:hAnsi="Times New Roman"/>
          <w:sz w:val="28"/>
          <w:szCs w:val="28"/>
          <w:lang w:val="uk-UA" w:eastAsia="ru-RU"/>
        </w:rPr>
      </w:pPr>
      <w:r>
        <w:rPr>
          <w:rFonts w:ascii="Times New Roman" w:hAnsi="Times New Roman"/>
          <w:sz w:val="28"/>
          <w:szCs w:val="28"/>
          <w:lang w:val="uk-UA" w:eastAsia="ru-RU"/>
        </w:rPr>
        <w:t xml:space="preserve">Я хочу  </w:t>
      </w:r>
      <w:r w:rsidRPr="00ED0438">
        <w:rPr>
          <w:rFonts w:ascii="Times New Roman" w:hAnsi="Times New Roman"/>
          <w:sz w:val="28"/>
          <w:szCs w:val="28"/>
          <w:lang w:val="uk-UA" w:eastAsia="ru-RU"/>
        </w:rPr>
        <w:t>подякувати батькам за їх</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розуміння й посильну</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допомогу у вирішенні</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питань, пов’язаних з фінансовими</w:t>
      </w:r>
      <w:r>
        <w:rPr>
          <w:rFonts w:ascii="Times New Roman" w:hAnsi="Times New Roman"/>
          <w:sz w:val="28"/>
          <w:szCs w:val="28"/>
          <w:lang w:val="uk-UA" w:eastAsia="ru-RU"/>
        </w:rPr>
        <w:t xml:space="preserve"> </w:t>
      </w:r>
      <w:r w:rsidRPr="00ED0438">
        <w:rPr>
          <w:rFonts w:ascii="Times New Roman" w:hAnsi="Times New Roman"/>
          <w:sz w:val="28"/>
          <w:szCs w:val="28"/>
          <w:lang w:val="uk-UA" w:eastAsia="ru-RU"/>
        </w:rPr>
        <w:t>витратами.</w:t>
      </w:r>
    </w:p>
    <w:p w:rsidR="00833A02" w:rsidRPr="000505FF" w:rsidRDefault="00833A02" w:rsidP="000505FF">
      <w:pPr>
        <w:spacing w:after="0" w:line="240" w:lineRule="auto"/>
        <w:ind w:firstLine="720"/>
        <w:jc w:val="both"/>
        <w:rPr>
          <w:rFonts w:ascii="Times New Roman" w:hAnsi="Times New Roman"/>
          <w:b/>
          <w:sz w:val="28"/>
          <w:szCs w:val="28"/>
          <w:lang w:val="uk-UA" w:eastAsia="ru-RU"/>
        </w:rPr>
      </w:pPr>
      <w:r w:rsidRPr="000505FF">
        <w:rPr>
          <w:rFonts w:ascii="Times New Roman" w:hAnsi="Times New Roman"/>
          <w:b/>
          <w:sz w:val="28"/>
          <w:szCs w:val="28"/>
          <w:lang w:val="uk-UA" w:eastAsia="ru-RU"/>
        </w:rPr>
        <w:t>Загальні висновки</w:t>
      </w:r>
    </w:p>
    <w:p w:rsidR="00833A02" w:rsidRDefault="00833A02" w:rsidP="000505FF">
      <w:pPr>
        <w:spacing w:after="0" w:line="240" w:lineRule="auto"/>
        <w:ind w:firstLine="720"/>
        <w:jc w:val="both"/>
        <w:rPr>
          <w:rFonts w:ascii="Times New Roman" w:hAnsi="Times New Roman"/>
          <w:sz w:val="28"/>
          <w:szCs w:val="28"/>
          <w:lang w:val="uk-UA" w:eastAsia="ru-RU"/>
        </w:rPr>
      </w:pPr>
      <w:r w:rsidRPr="000505FF">
        <w:rPr>
          <w:rFonts w:ascii="Times New Roman" w:hAnsi="Times New Roman"/>
          <w:sz w:val="28"/>
          <w:szCs w:val="28"/>
          <w:lang w:val="uk-UA" w:eastAsia="ru-RU"/>
        </w:rPr>
        <w:t>Отже, можна  засвідчити, що Освітня система школи протягом 201</w:t>
      </w:r>
      <w:r>
        <w:rPr>
          <w:rFonts w:ascii="Times New Roman" w:hAnsi="Times New Roman"/>
          <w:sz w:val="28"/>
          <w:szCs w:val="28"/>
          <w:lang w:val="uk-UA" w:eastAsia="ru-RU"/>
        </w:rPr>
        <w:t>8</w:t>
      </w:r>
      <w:r w:rsidRPr="000505FF">
        <w:rPr>
          <w:rFonts w:ascii="Times New Roman" w:hAnsi="Times New Roman"/>
          <w:sz w:val="28"/>
          <w:szCs w:val="28"/>
          <w:lang w:val="uk-UA" w:eastAsia="ru-RU"/>
        </w:rPr>
        <w:t>/20</w:t>
      </w:r>
      <w:r>
        <w:rPr>
          <w:rFonts w:ascii="Times New Roman" w:hAnsi="Times New Roman"/>
          <w:sz w:val="28"/>
          <w:szCs w:val="28"/>
          <w:lang w:val="uk-UA" w:eastAsia="ru-RU"/>
        </w:rPr>
        <w:t>19</w:t>
      </w:r>
      <w:r w:rsidRPr="000505FF">
        <w:rPr>
          <w:rFonts w:ascii="Times New Roman" w:hAnsi="Times New Roman"/>
          <w:sz w:val="28"/>
          <w:szCs w:val="28"/>
          <w:lang w:val="uk-UA" w:eastAsia="ru-RU"/>
        </w:rPr>
        <w:t xml:space="preserve"> н.р. продемонструвала свою працездатність функціонувала стабільно і продуктивно, забезпечув</w:t>
      </w:r>
      <w:r>
        <w:rPr>
          <w:rFonts w:ascii="Times New Roman" w:hAnsi="Times New Roman"/>
          <w:sz w:val="28"/>
          <w:szCs w:val="28"/>
          <w:lang w:val="uk-UA" w:eastAsia="ru-RU"/>
        </w:rPr>
        <w:t>а</w:t>
      </w:r>
      <w:r w:rsidRPr="000505FF">
        <w:rPr>
          <w:rFonts w:ascii="Times New Roman" w:hAnsi="Times New Roman"/>
          <w:sz w:val="28"/>
          <w:szCs w:val="28"/>
          <w:lang w:val="uk-UA" w:eastAsia="ru-RU"/>
        </w:rPr>
        <w:t xml:space="preserve">ла потреби соціуму і вимоги держави; проявляла тенденцію до саморозвитку і підвищенню якості освіти. </w:t>
      </w:r>
    </w:p>
    <w:p w:rsidR="002C7CC9" w:rsidRPr="002C7CC9" w:rsidRDefault="002C7CC9" w:rsidP="002C7CC9">
      <w:pPr>
        <w:spacing w:after="0" w:line="240" w:lineRule="auto"/>
        <w:jc w:val="both"/>
        <w:rPr>
          <w:rFonts w:ascii="Times New Roman" w:eastAsia="Times New Roman" w:hAnsi="Times New Roman"/>
          <w:b/>
          <w:sz w:val="28"/>
          <w:szCs w:val="28"/>
          <w:lang w:val="uk-UA" w:eastAsia="ru-RU"/>
        </w:rPr>
      </w:pPr>
      <w:r w:rsidRPr="002C7CC9">
        <w:rPr>
          <w:rFonts w:ascii="Times New Roman" w:eastAsia="Times New Roman" w:hAnsi="Times New Roman"/>
          <w:b/>
          <w:sz w:val="28"/>
          <w:szCs w:val="28"/>
          <w:lang w:eastAsia="ru-RU"/>
        </w:rPr>
        <w:t>На мою думку, основними напрямками діяльності</w:t>
      </w:r>
      <w:r w:rsidR="00FD4387">
        <w:rPr>
          <w:rFonts w:ascii="Times New Roman" w:eastAsia="Times New Roman" w:hAnsi="Times New Roman"/>
          <w:b/>
          <w:sz w:val="28"/>
          <w:szCs w:val="28"/>
          <w:lang w:val="uk-UA" w:eastAsia="ru-RU"/>
        </w:rPr>
        <w:t xml:space="preserve"> на 2019/2020 </w:t>
      </w:r>
      <w:r w:rsidRPr="002C7CC9">
        <w:rPr>
          <w:rFonts w:ascii="Times New Roman" w:eastAsia="Times New Roman" w:hAnsi="Times New Roman"/>
          <w:b/>
          <w:sz w:val="28"/>
          <w:szCs w:val="28"/>
          <w:lang w:eastAsia="ru-RU"/>
        </w:rPr>
        <w:t xml:space="preserve"> повинні бути:</w:t>
      </w:r>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eastAsia="ru-RU"/>
        </w:rPr>
      </w:pPr>
      <w:r w:rsidRPr="002C7CC9">
        <w:rPr>
          <w:rFonts w:ascii="Times New Roman" w:eastAsia="Times New Roman" w:hAnsi="Times New Roman"/>
          <w:sz w:val="28"/>
          <w:szCs w:val="28"/>
          <w:lang w:eastAsia="ru-RU"/>
        </w:rPr>
        <w:t>Формування іміджу школи як сучасного і відкритого для громадськості, затребуваного освітнього закладу.</w:t>
      </w:r>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val="uk-UA" w:eastAsia="ru-RU"/>
        </w:rPr>
      </w:pPr>
      <w:r w:rsidRPr="002C7CC9">
        <w:rPr>
          <w:rFonts w:ascii="Times New Roman" w:eastAsia="Times New Roman" w:hAnsi="Times New Roman"/>
          <w:sz w:val="28"/>
          <w:szCs w:val="28"/>
          <w:lang w:eastAsia="ru-RU"/>
        </w:rPr>
        <w:t xml:space="preserve">Удосконалення якості підготовки </w:t>
      </w:r>
      <w:r w:rsidRPr="002C7CC9">
        <w:rPr>
          <w:rFonts w:ascii="Times New Roman" w:eastAsia="Times New Roman" w:hAnsi="Times New Roman"/>
          <w:sz w:val="28"/>
          <w:szCs w:val="28"/>
          <w:lang w:val="uk-UA" w:eastAsia="ru-RU"/>
        </w:rPr>
        <w:t>учнів</w:t>
      </w:r>
      <w:r w:rsidRPr="002C7CC9">
        <w:rPr>
          <w:rFonts w:ascii="Times New Roman" w:eastAsia="Times New Roman" w:hAnsi="Times New Roman"/>
          <w:sz w:val="28"/>
          <w:szCs w:val="28"/>
          <w:lang w:eastAsia="ru-RU"/>
        </w:rPr>
        <w:t xml:space="preserve">, забезпечення особистісного та зростання </w:t>
      </w:r>
      <w:r w:rsidRPr="002C7CC9">
        <w:rPr>
          <w:rFonts w:ascii="Times New Roman" w:eastAsia="Times New Roman" w:hAnsi="Times New Roman"/>
          <w:sz w:val="28"/>
          <w:szCs w:val="28"/>
          <w:lang w:val="uk-UA" w:eastAsia="ru-RU"/>
        </w:rPr>
        <w:t>учнів</w:t>
      </w:r>
      <w:r w:rsidRPr="002C7CC9">
        <w:rPr>
          <w:rFonts w:ascii="Times New Roman" w:eastAsia="Times New Roman" w:hAnsi="Times New Roman"/>
          <w:sz w:val="28"/>
          <w:szCs w:val="28"/>
          <w:lang w:eastAsia="ru-RU"/>
        </w:rPr>
        <w:t>, формування компетентності, що визначається конкурентоспроможністю випускників в Україні.</w:t>
      </w:r>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eastAsia="ru-RU"/>
        </w:rPr>
      </w:pPr>
      <w:r w:rsidRPr="002C7CC9">
        <w:rPr>
          <w:rFonts w:ascii="Times New Roman" w:eastAsia="Times New Roman" w:hAnsi="Times New Roman"/>
          <w:sz w:val="28"/>
          <w:szCs w:val="28"/>
          <w:lang w:val="uk-UA" w:eastAsia="ru-RU"/>
        </w:rPr>
        <w:t xml:space="preserve">Забезпечення варіативності освіти задля задоволення освітніх потреб спираючись на здатність майбутнього випускника бути конкурентоздатним на міжнародному ринку праці. </w:t>
      </w:r>
      <w:r w:rsidRPr="002C7CC9">
        <w:rPr>
          <w:rFonts w:ascii="Times New Roman" w:eastAsia="Times New Roman" w:hAnsi="Times New Roman"/>
          <w:sz w:val="28"/>
          <w:szCs w:val="28"/>
          <w:lang w:eastAsia="ru-RU"/>
        </w:rPr>
        <w:t xml:space="preserve"> </w:t>
      </w:r>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val="uk-UA" w:eastAsia="ru-RU"/>
        </w:rPr>
      </w:pPr>
      <w:r w:rsidRPr="002C7CC9">
        <w:rPr>
          <w:rFonts w:ascii="Times New Roman" w:eastAsia="Times New Roman" w:hAnsi="Times New Roman"/>
          <w:sz w:val="28"/>
          <w:szCs w:val="28"/>
          <w:lang w:eastAsia="ru-RU"/>
        </w:rPr>
        <w:t>Впровадження сучасних технологій  управл</w:t>
      </w:r>
      <w:r w:rsidRPr="002C7CC9">
        <w:rPr>
          <w:rFonts w:ascii="Times New Roman" w:eastAsia="Times New Roman" w:hAnsi="Times New Roman"/>
          <w:sz w:val="28"/>
          <w:szCs w:val="28"/>
          <w:lang w:val="uk-UA" w:eastAsia="ru-RU"/>
        </w:rPr>
        <w:t>і</w:t>
      </w:r>
      <w:r w:rsidRPr="002C7CC9">
        <w:rPr>
          <w:rFonts w:ascii="Times New Roman" w:eastAsia="Times New Roman" w:hAnsi="Times New Roman"/>
          <w:sz w:val="28"/>
          <w:szCs w:val="28"/>
          <w:lang w:eastAsia="ru-RU"/>
        </w:rPr>
        <w:t xml:space="preserve">ння кадрами, а саме орієнтація діяльності колективу на досягнення високого результату освітньої діяльності, розроблення системи мотивації для роботи в команді задля успішності та конкурентоспроможності </w:t>
      </w:r>
      <w:r w:rsidRPr="002C7CC9">
        <w:rPr>
          <w:rFonts w:ascii="Times New Roman" w:eastAsia="Times New Roman" w:hAnsi="Times New Roman"/>
          <w:sz w:val="28"/>
          <w:szCs w:val="28"/>
          <w:lang w:val="uk-UA" w:eastAsia="ru-RU"/>
        </w:rPr>
        <w:t>школи</w:t>
      </w:r>
      <w:r w:rsidRPr="002C7CC9">
        <w:rPr>
          <w:rFonts w:ascii="Times New Roman" w:eastAsia="Times New Roman" w:hAnsi="Times New Roman"/>
          <w:sz w:val="28"/>
          <w:szCs w:val="28"/>
          <w:lang w:eastAsia="ru-RU"/>
        </w:rPr>
        <w:t xml:space="preserve">.  </w:t>
      </w:r>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val="uk-UA" w:eastAsia="ru-RU"/>
        </w:rPr>
      </w:pPr>
      <w:r w:rsidRPr="002C7CC9">
        <w:rPr>
          <w:rFonts w:ascii="Times New Roman" w:eastAsia="Times New Roman" w:hAnsi="Times New Roman"/>
          <w:sz w:val="28"/>
          <w:szCs w:val="28"/>
          <w:lang w:eastAsia="ru-RU"/>
        </w:rPr>
        <w:t xml:space="preserve">Всебічний розвиток потенціалу і креативності педагогічних працівників. Посилення ролі </w:t>
      </w:r>
      <w:r w:rsidRPr="002C7CC9">
        <w:rPr>
          <w:rFonts w:ascii="Times New Roman" w:eastAsia="Times New Roman" w:hAnsi="Times New Roman"/>
          <w:sz w:val="28"/>
          <w:szCs w:val="28"/>
          <w:lang w:val="uk-UA" w:eastAsia="ru-RU"/>
        </w:rPr>
        <w:t>учителя</w:t>
      </w:r>
      <w:r w:rsidRPr="002C7CC9">
        <w:rPr>
          <w:rFonts w:ascii="Times New Roman" w:eastAsia="Times New Roman" w:hAnsi="Times New Roman"/>
          <w:sz w:val="28"/>
          <w:szCs w:val="28"/>
          <w:lang w:eastAsia="ru-RU"/>
        </w:rPr>
        <w:t>, що володі</w:t>
      </w:r>
      <w:r w:rsidRPr="002C7CC9">
        <w:rPr>
          <w:rFonts w:ascii="Times New Roman" w:eastAsia="Times New Roman" w:hAnsi="Times New Roman"/>
          <w:sz w:val="28"/>
          <w:szCs w:val="28"/>
          <w:lang w:val="uk-UA" w:eastAsia="ru-RU"/>
        </w:rPr>
        <w:t>є</w:t>
      </w:r>
      <w:r w:rsidRPr="002C7CC9">
        <w:rPr>
          <w:rFonts w:ascii="Times New Roman" w:eastAsia="Times New Roman" w:hAnsi="Times New Roman"/>
          <w:sz w:val="28"/>
          <w:szCs w:val="28"/>
          <w:lang w:eastAsia="ru-RU"/>
        </w:rPr>
        <w:t xml:space="preserve"> інноваційним мисленням, забезпечу</w:t>
      </w:r>
      <w:r w:rsidRPr="002C7CC9">
        <w:rPr>
          <w:rFonts w:ascii="Times New Roman" w:eastAsia="Times New Roman" w:hAnsi="Times New Roman"/>
          <w:sz w:val="28"/>
          <w:szCs w:val="28"/>
          <w:lang w:val="uk-UA" w:eastAsia="ru-RU"/>
        </w:rPr>
        <w:t>є</w:t>
      </w:r>
      <w:r w:rsidRPr="002C7CC9">
        <w:rPr>
          <w:rFonts w:ascii="Times New Roman" w:eastAsia="Times New Roman" w:hAnsi="Times New Roman"/>
          <w:sz w:val="28"/>
          <w:szCs w:val="28"/>
          <w:lang w:eastAsia="ru-RU"/>
        </w:rPr>
        <w:t xml:space="preserve"> впровадження нових технологій і принципів організації </w:t>
      </w:r>
      <w:r w:rsidRPr="002C7CC9">
        <w:rPr>
          <w:rFonts w:ascii="Times New Roman" w:eastAsia="Times New Roman" w:hAnsi="Times New Roman"/>
          <w:sz w:val="28"/>
          <w:szCs w:val="28"/>
          <w:lang w:val="uk-UA" w:eastAsia="ru-RU"/>
        </w:rPr>
        <w:t>освітнього</w:t>
      </w:r>
      <w:r w:rsidRPr="002C7CC9">
        <w:rPr>
          <w:rFonts w:ascii="Times New Roman" w:eastAsia="Times New Roman" w:hAnsi="Times New Roman"/>
          <w:sz w:val="28"/>
          <w:szCs w:val="28"/>
          <w:lang w:eastAsia="ru-RU"/>
        </w:rPr>
        <w:t xml:space="preserve"> процесу. </w:t>
      </w:r>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val="uk-UA" w:eastAsia="ru-RU"/>
        </w:rPr>
      </w:pPr>
      <w:r w:rsidRPr="002C7CC9">
        <w:rPr>
          <w:rFonts w:ascii="Times New Roman" w:eastAsia="Times New Roman" w:hAnsi="Times New Roman"/>
          <w:sz w:val="28"/>
          <w:szCs w:val="28"/>
          <w:lang w:val="uk-UA" w:eastAsia="ru-RU"/>
        </w:rPr>
        <w:t xml:space="preserve">Сприяння становленню гармонійності особистості випускника, активного члена суспільства, патріота України з почуттям високої свідомості і честі. </w:t>
      </w:r>
      <w:bookmarkStart w:id="0" w:name="_GoBack"/>
      <w:bookmarkEnd w:id="0"/>
    </w:p>
    <w:p w:rsidR="002C7CC9" w:rsidRPr="002C7CC9" w:rsidRDefault="002C7CC9" w:rsidP="002C7CC9">
      <w:pPr>
        <w:numPr>
          <w:ilvl w:val="0"/>
          <w:numId w:val="7"/>
        </w:numPr>
        <w:spacing w:after="0" w:line="240" w:lineRule="auto"/>
        <w:jc w:val="both"/>
        <w:rPr>
          <w:rFonts w:ascii="Times New Roman" w:eastAsia="Times New Roman" w:hAnsi="Times New Roman"/>
          <w:sz w:val="28"/>
          <w:szCs w:val="28"/>
          <w:lang w:eastAsia="ru-RU"/>
        </w:rPr>
      </w:pPr>
      <w:r w:rsidRPr="002C7CC9">
        <w:rPr>
          <w:rFonts w:ascii="Times New Roman" w:eastAsia="Times New Roman" w:hAnsi="Times New Roman"/>
          <w:sz w:val="28"/>
          <w:szCs w:val="28"/>
          <w:lang w:eastAsia="ru-RU"/>
        </w:rPr>
        <w:lastRenderedPageBreak/>
        <w:t xml:space="preserve">Залучення органів </w:t>
      </w:r>
      <w:r w:rsidRPr="002C7CC9">
        <w:rPr>
          <w:rFonts w:ascii="Times New Roman" w:eastAsia="Times New Roman" w:hAnsi="Times New Roman"/>
          <w:sz w:val="28"/>
          <w:szCs w:val="28"/>
          <w:lang w:val="uk-UA" w:eastAsia="ru-RU"/>
        </w:rPr>
        <w:t>шкільного</w:t>
      </w:r>
      <w:r w:rsidRPr="002C7CC9">
        <w:rPr>
          <w:rFonts w:ascii="Times New Roman" w:eastAsia="Times New Roman" w:hAnsi="Times New Roman"/>
          <w:sz w:val="28"/>
          <w:szCs w:val="28"/>
          <w:lang w:eastAsia="ru-RU"/>
        </w:rPr>
        <w:t xml:space="preserve"> самоврядування до управління </w:t>
      </w:r>
      <w:r w:rsidRPr="002C7CC9">
        <w:rPr>
          <w:rFonts w:ascii="Times New Roman" w:eastAsia="Times New Roman" w:hAnsi="Times New Roman"/>
          <w:sz w:val="28"/>
          <w:szCs w:val="28"/>
          <w:lang w:val="uk-UA" w:eastAsia="ru-RU"/>
        </w:rPr>
        <w:t>освітнім</w:t>
      </w:r>
      <w:r w:rsidRPr="002C7CC9">
        <w:rPr>
          <w:rFonts w:ascii="Times New Roman" w:eastAsia="Times New Roman" w:hAnsi="Times New Roman"/>
          <w:sz w:val="28"/>
          <w:szCs w:val="28"/>
          <w:lang w:eastAsia="ru-RU"/>
        </w:rPr>
        <w:t xml:space="preserve"> процесом. </w:t>
      </w:r>
    </w:p>
    <w:p w:rsidR="00833A02" w:rsidRPr="00737B67" w:rsidRDefault="00833A02" w:rsidP="00737B67">
      <w:pPr>
        <w:tabs>
          <w:tab w:val="num" w:pos="180"/>
        </w:tabs>
        <w:spacing w:after="0" w:line="240" w:lineRule="auto"/>
        <w:ind w:firstLine="426"/>
        <w:jc w:val="both"/>
        <w:rPr>
          <w:rFonts w:ascii="Times New Roman" w:hAnsi="Times New Roman"/>
          <w:sz w:val="28"/>
          <w:szCs w:val="28"/>
          <w:lang w:val="uk-UA" w:eastAsia="ru-RU"/>
        </w:rPr>
      </w:pPr>
      <w:r w:rsidRPr="00737B67">
        <w:rPr>
          <w:rFonts w:ascii="Times New Roman" w:hAnsi="Times New Roman"/>
          <w:sz w:val="28"/>
          <w:szCs w:val="28"/>
          <w:lang w:val="uk-UA" w:eastAsia="ru-RU"/>
        </w:rPr>
        <w:t xml:space="preserve">      Зроблено немало, але ми всі розуміємо, що від кожного з нас залежить результат нашої спільної діяльності.</w:t>
      </w:r>
    </w:p>
    <w:p w:rsidR="00833A02" w:rsidRDefault="00833A02" w:rsidP="001C02C5">
      <w:pPr>
        <w:shd w:val="clear" w:color="auto" w:fill="FFFFFF"/>
        <w:spacing w:after="0" w:line="240" w:lineRule="auto"/>
        <w:ind w:firstLine="708"/>
        <w:jc w:val="both"/>
        <w:rPr>
          <w:rFonts w:ascii="Times New Roman" w:hAnsi="Times New Roman"/>
          <w:color w:val="000000"/>
          <w:sz w:val="28"/>
          <w:szCs w:val="28"/>
          <w:lang w:val="uk-UA" w:eastAsia="ru-RU"/>
        </w:rPr>
      </w:pPr>
    </w:p>
    <w:p w:rsidR="00833A02" w:rsidRPr="001C02C5" w:rsidRDefault="00833A02" w:rsidP="001C02C5">
      <w:pPr>
        <w:shd w:val="clear" w:color="auto" w:fill="FFFFFF"/>
        <w:spacing w:after="0" w:line="240" w:lineRule="auto"/>
        <w:ind w:firstLine="708"/>
        <w:jc w:val="both"/>
        <w:rPr>
          <w:rFonts w:ascii="Times New Roman" w:hAnsi="Times New Roman"/>
          <w:color w:val="000000"/>
          <w:sz w:val="28"/>
          <w:szCs w:val="28"/>
          <w:lang w:eastAsia="ru-RU"/>
        </w:rPr>
      </w:pPr>
      <w:r w:rsidRPr="001C02C5">
        <w:rPr>
          <w:rFonts w:ascii="Times New Roman" w:hAnsi="Times New Roman"/>
          <w:color w:val="000000"/>
          <w:sz w:val="28"/>
          <w:szCs w:val="28"/>
          <w:lang w:val="uk-UA" w:eastAsia="ru-RU"/>
        </w:rPr>
        <w:t>Завершуючи вій виступ, хочу запевнити вас, що я завжди намагатимусь реагувати на всі ваші звернення, зміцнювати ту атмосферу довіри, партнерства, яка вже склалася в колективі вчителів, батьків та учнів.</w:t>
      </w:r>
      <w:r w:rsidRPr="001C02C5">
        <w:rPr>
          <w:rFonts w:ascii="Times New Roman" w:hAnsi="Times New Roman"/>
          <w:color w:val="000000"/>
          <w:sz w:val="28"/>
          <w:szCs w:val="28"/>
          <w:lang w:eastAsia="ru-RU"/>
        </w:rPr>
        <w:t> </w:t>
      </w:r>
      <w:r w:rsidRPr="001C02C5">
        <w:rPr>
          <w:rFonts w:ascii="Times New Roman" w:hAnsi="Times New Roman"/>
          <w:color w:val="000000"/>
          <w:sz w:val="28"/>
          <w:szCs w:val="28"/>
          <w:lang w:val="uk-UA" w:eastAsia="ru-RU"/>
        </w:rPr>
        <w:t>І надалі як директор школи докладатиму всіх зусиль, щоб спільними зусиллями досягати нових успіхів у навчанні та вихованні учнів, в  утвердженні позитивного іміджу школи,  у виконанні нею своєї головної місії – виховання і розвитку наших дітей, підготовки їх до самостійного життя. </w:t>
      </w:r>
    </w:p>
    <w:p w:rsidR="00833A02" w:rsidRPr="001C02C5" w:rsidRDefault="00833A02" w:rsidP="001C02C5">
      <w:pPr>
        <w:shd w:val="clear" w:color="auto" w:fill="FFFFFF"/>
        <w:spacing w:after="0" w:line="240" w:lineRule="auto"/>
        <w:ind w:firstLine="708"/>
        <w:jc w:val="both"/>
        <w:rPr>
          <w:rFonts w:ascii="Times New Roman" w:hAnsi="Times New Roman"/>
          <w:color w:val="000000"/>
          <w:sz w:val="28"/>
          <w:szCs w:val="28"/>
          <w:lang w:eastAsia="ru-RU"/>
        </w:rPr>
      </w:pPr>
      <w:r w:rsidRPr="001C02C5">
        <w:rPr>
          <w:rFonts w:ascii="Times New Roman" w:hAnsi="Times New Roman"/>
          <w:color w:val="000000"/>
          <w:sz w:val="28"/>
          <w:szCs w:val="28"/>
          <w:lang w:val="uk-UA" w:eastAsia="ru-RU"/>
        </w:rPr>
        <w:t xml:space="preserve"> Я докладатиму зусиль, щоб наш навчальний заклад був для дітей  - школою успіху, для батьків – спокою і надії, а для вчителів – місцем творчості.</w:t>
      </w:r>
    </w:p>
    <w:p w:rsidR="00833A02" w:rsidRPr="00497C84" w:rsidRDefault="00833A02" w:rsidP="00737B67">
      <w:pPr>
        <w:tabs>
          <w:tab w:val="num" w:pos="180"/>
        </w:tabs>
        <w:spacing w:after="0" w:line="240" w:lineRule="auto"/>
        <w:ind w:firstLine="426"/>
        <w:jc w:val="both"/>
        <w:rPr>
          <w:rFonts w:ascii="Times New Roman" w:hAnsi="Times New Roman"/>
          <w:sz w:val="28"/>
          <w:szCs w:val="28"/>
          <w:lang w:val="uk-UA" w:eastAsia="ru-RU"/>
        </w:rPr>
      </w:pPr>
      <w:r w:rsidRPr="00497C84">
        <w:rPr>
          <w:rFonts w:ascii="Times New Roman" w:hAnsi="Times New Roman"/>
          <w:sz w:val="28"/>
          <w:szCs w:val="28"/>
          <w:lang w:val="uk-UA" w:eastAsia="ru-RU"/>
        </w:rPr>
        <w:t>Висловлюю щиру подяку за тісну співпрацю. Сподіваюсь на подальше порозуміння у роботі.</w:t>
      </w:r>
    </w:p>
    <w:p w:rsidR="00833A02" w:rsidRPr="00497C84" w:rsidRDefault="00833A02" w:rsidP="00737B67">
      <w:pPr>
        <w:tabs>
          <w:tab w:val="num" w:pos="180"/>
        </w:tabs>
        <w:spacing w:after="0" w:line="240" w:lineRule="auto"/>
        <w:ind w:firstLine="426"/>
        <w:jc w:val="both"/>
        <w:rPr>
          <w:rFonts w:ascii="Times New Roman" w:hAnsi="Times New Roman"/>
          <w:sz w:val="28"/>
          <w:szCs w:val="28"/>
          <w:lang w:val="uk-UA" w:eastAsia="ru-RU"/>
        </w:rPr>
      </w:pPr>
    </w:p>
    <w:sectPr w:rsidR="00833A02" w:rsidRPr="00497C84" w:rsidSect="003C4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705"/>
    <w:multiLevelType w:val="multilevel"/>
    <w:tmpl w:val="DF321A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00221E8"/>
    <w:multiLevelType w:val="hybridMultilevel"/>
    <w:tmpl w:val="E8C6B7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0450493"/>
    <w:multiLevelType w:val="hybridMultilevel"/>
    <w:tmpl w:val="44920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F6A5E"/>
    <w:multiLevelType w:val="hybridMultilevel"/>
    <w:tmpl w:val="EF4A7CAA"/>
    <w:lvl w:ilvl="0" w:tplc="F5240AC2">
      <w:start w:val="1"/>
      <w:numFmt w:val="decimal"/>
      <w:lvlText w:val="%1."/>
      <w:lvlJc w:val="left"/>
      <w:pPr>
        <w:tabs>
          <w:tab w:val="num" w:pos="1789"/>
        </w:tabs>
        <w:ind w:left="1789" w:hanging="360"/>
      </w:pPr>
      <w:rPr>
        <w:rFonts w:cs="Times New Roman" w:hint="default"/>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4F5F4706"/>
    <w:multiLevelType w:val="hybridMultilevel"/>
    <w:tmpl w:val="0AC6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05DB0"/>
    <w:multiLevelType w:val="hybridMultilevel"/>
    <w:tmpl w:val="C5CA8A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D9C65B6"/>
    <w:multiLevelType w:val="multilevel"/>
    <w:tmpl w:val="97E6DD84"/>
    <w:lvl w:ilvl="0">
      <w:start w:val="15"/>
      <w:numFmt w:val="bullet"/>
      <w:lvlText w:val="-"/>
      <w:lvlJc w:val="left"/>
      <w:pPr>
        <w:tabs>
          <w:tab w:val="num" w:pos="720"/>
        </w:tabs>
        <w:ind w:left="720" w:hanging="360"/>
      </w:pPr>
      <w:rPr>
        <w:rFonts w:ascii="Times New Roman" w:eastAsia="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AC"/>
    <w:rsid w:val="00044E84"/>
    <w:rsid w:val="000505FF"/>
    <w:rsid w:val="000C0BF2"/>
    <w:rsid w:val="00120B08"/>
    <w:rsid w:val="00173FAE"/>
    <w:rsid w:val="00191D5C"/>
    <w:rsid w:val="00197297"/>
    <w:rsid w:val="001C02C5"/>
    <w:rsid w:val="0028114E"/>
    <w:rsid w:val="002B175D"/>
    <w:rsid w:val="002C7CC9"/>
    <w:rsid w:val="003154AE"/>
    <w:rsid w:val="003C226F"/>
    <w:rsid w:val="003C40CF"/>
    <w:rsid w:val="003E2206"/>
    <w:rsid w:val="00422EE1"/>
    <w:rsid w:val="00450A3E"/>
    <w:rsid w:val="00497C84"/>
    <w:rsid w:val="004B70AC"/>
    <w:rsid w:val="005A375B"/>
    <w:rsid w:val="006755BD"/>
    <w:rsid w:val="007176E1"/>
    <w:rsid w:val="00737B67"/>
    <w:rsid w:val="00786FDE"/>
    <w:rsid w:val="007F6F1F"/>
    <w:rsid w:val="00805C42"/>
    <w:rsid w:val="00833A02"/>
    <w:rsid w:val="00854F84"/>
    <w:rsid w:val="009244F1"/>
    <w:rsid w:val="009C39CF"/>
    <w:rsid w:val="009D7269"/>
    <w:rsid w:val="009E3B7E"/>
    <w:rsid w:val="00AB5096"/>
    <w:rsid w:val="00B246C0"/>
    <w:rsid w:val="00B62E29"/>
    <w:rsid w:val="00B842DD"/>
    <w:rsid w:val="00B879ED"/>
    <w:rsid w:val="00BC00C4"/>
    <w:rsid w:val="00CD07CA"/>
    <w:rsid w:val="00CF59A6"/>
    <w:rsid w:val="00D11F60"/>
    <w:rsid w:val="00DF0E70"/>
    <w:rsid w:val="00E85900"/>
    <w:rsid w:val="00ED0438"/>
    <w:rsid w:val="00EE0DE7"/>
    <w:rsid w:val="00F93458"/>
    <w:rsid w:val="00FD4387"/>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C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D043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ED0438"/>
    <w:rPr>
      <w:rFonts w:ascii="Times New Roman" w:eastAsia="Times New Roman" w:hAnsi="Times New Roman"/>
      <w:sz w:val="20"/>
      <w:szCs w:val="20"/>
      <w:lang w:val="uk-UA"/>
    </w:rPr>
  </w:style>
  <w:style w:type="paragraph" w:styleId="HTML">
    <w:name w:val="HTML Preformatted"/>
    <w:basedOn w:val="a"/>
    <w:link w:val="HTML0"/>
    <w:uiPriority w:val="99"/>
    <w:rsid w:val="00ED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eastAsia="ru-RU"/>
    </w:rPr>
  </w:style>
  <w:style w:type="character" w:customStyle="1" w:styleId="HTML0">
    <w:name w:val="Стандартный HTML Знак"/>
    <w:basedOn w:val="a0"/>
    <w:link w:val="HTML"/>
    <w:uiPriority w:val="99"/>
    <w:locked/>
    <w:rsid w:val="00ED0438"/>
    <w:rPr>
      <w:rFonts w:ascii="Courier New" w:eastAsia="MS Mincho" w:hAnsi="Courier New" w:cs="Times New Roman"/>
      <w:sz w:val="20"/>
      <w:szCs w:val="20"/>
      <w:lang w:eastAsia="ru-RU"/>
    </w:rPr>
  </w:style>
  <w:style w:type="table" w:styleId="a5">
    <w:name w:val="Table Grid"/>
    <w:basedOn w:val="a1"/>
    <w:uiPriority w:val="99"/>
    <w:rsid w:val="009C3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3 Знак Знак Знак Знак Знак"/>
    <w:basedOn w:val="a"/>
    <w:uiPriority w:val="99"/>
    <w:rsid w:val="00497C84"/>
    <w:pPr>
      <w:spacing w:line="240" w:lineRule="auto"/>
    </w:pPr>
    <w:rPr>
      <w:rFonts w:ascii="Arial" w:eastAsia="Times New Roman" w:hAnsi="Arial" w:cs="Arial"/>
      <w:szCs w:val="24"/>
      <w:lang w:val="en-US"/>
    </w:rPr>
  </w:style>
  <w:style w:type="paragraph" w:styleId="a6">
    <w:name w:val="List Paragraph"/>
    <w:basedOn w:val="a"/>
    <w:uiPriority w:val="99"/>
    <w:qFormat/>
    <w:rsid w:val="000C0BF2"/>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C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D043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ED0438"/>
    <w:rPr>
      <w:rFonts w:ascii="Times New Roman" w:eastAsia="Times New Roman" w:hAnsi="Times New Roman"/>
      <w:sz w:val="20"/>
      <w:szCs w:val="20"/>
      <w:lang w:val="uk-UA"/>
    </w:rPr>
  </w:style>
  <w:style w:type="paragraph" w:styleId="HTML">
    <w:name w:val="HTML Preformatted"/>
    <w:basedOn w:val="a"/>
    <w:link w:val="HTML0"/>
    <w:uiPriority w:val="99"/>
    <w:rsid w:val="00ED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eastAsia="ru-RU"/>
    </w:rPr>
  </w:style>
  <w:style w:type="character" w:customStyle="1" w:styleId="HTML0">
    <w:name w:val="Стандартный HTML Знак"/>
    <w:basedOn w:val="a0"/>
    <w:link w:val="HTML"/>
    <w:uiPriority w:val="99"/>
    <w:locked/>
    <w:rsid w:val="00ED0438"/>
    <w:rPr>
      <w:rFonts w:ascii="Courier New" w:eastAsia="MS Mincho" w:hAnsi="Courier New" w:cs="Times New Roman"/>
      <w:sz w:val="20"/>
      <w:szCs w:val="20"/>
      <w:lang w:eastAsia="ru-RU"/>
    </w:rPr>
  </w:style>
  <w:style w:type="table" w:styleId="a5">
    <w:name w:val="Table Grid"/>
    <w:basedOn w:val="a1"/>
    <w:uiPriority w:val="99"/>
    <w:rsid w:val="009C3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3 Знак Знак Знак Знак Знак"/>
    <w:basedOn w:val="a"/>
    <w:uiPriority w:val="99"/>
    <w:rsid w:val="00497C84"/>
    <w:pPr>
      <w:spacing w:line="240" w:lineRule="auto"/>
    </w:pPr>
    <w:rPr>
      <w:rFonts w:ascii="Arial" w:eastAsia="Times New Roman" w:hAnsi="Arial" w:cs="Arial"/>
      <w:szCs w:val="24"/>
      <w:lang w:val="en-US"/>
    </w:rPr>
  </w:style>
  <w:style w:type="paragraph" w:styleId="a6">
    <w:name w:val="List Paragraph"/>
    <w:basedOn w:val="a"/>
    <w:uiPriority w:val="99"/>
    <w:qFormat/>
    <w:rsid w:val="000C0BF2"/>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526">
      <w:marLeft w:val="0"/>
      <w:marRight w:val="0"/>
      <w:marTop w:val="0"/>
      <w:marBottom w:val="0"/>
      <w:divBdr>
        <w:top w:val="none" w:sz="0" w:space="0" w:color="auto"/>
        <w:left w:val="none" w:sz="0" w:space="0" w:color="auto"/>
        <w:bottom w:val="none" w:sz="0" w:space="0" w:color="auto"/>
        <w:right w:val="none" w:sz="0" w:space="0" w:color="auto"/>
      </w:divBdr>
    </w:div>
    <w:div w:id="783304527">
      <w:marLeft w:val="0"/>
      <w:marRight w:val="0"/>
      <w:marTop w:val="0"/>
      <w:marBottom w:val="0"/>
      <w:divBdr>
        <w:top w:val="none" w:sz="0" w:space="0" w:color="auto"/>
        <w:left w:val="none" w:sz="0" w:space="0" w:color="auto"/>
        <w:bottom w:val="none" w:sz="0" w:space="0" w:color="auto"/>
        <w:right w:val="none" w:sz="0" w:space="0" w:color="auto"/>
      </w:divBdr>
    </w:div>
    <w:div w:id="783304528">
      <w:marLeft w:val="0"/>
      <w:marRight w:val="0"/>
      <w:marTop w:val="0"/>
      <w:marBottom w:val="0"/>
      <w:divBdr>
        <w:top w:val="none" w:sz="0" w:space="0" w:color="auto"/>
        <w:left w:val="none" w:sz="0" w:space="0" w:color="auto"/>
        <w:bottom w:val="none" w:sz="0" w:space="0" w:color="auto"/>
        <w:right w:val="none" w:sz="0" w:space="0" w:color="auto"/>
      </w:divBdr>
      <w:divsChild>
        <w:div w:id="78330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5697</Words>
  <Characters>32477</Characters>
  <Application>Microsoft Office Word</Application>
  <DocSecurity>4</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2019-06-06T06:39:00Z</dcterms:created>
  <dcterms:modified xsi:type="dcterms:W3CDTF">2019-06-06T06:39:00Z</dcterms:modified>
</cp:coreProperties>
</file>